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667BC" w14:textId="7257DC47" w:rsidR="00371339" w:rsidRDefault="00371339" w:rsidP="00D340F7">
      <w:pPr>
        <w:pStyle w:val="GrundschriftmitEinzug"/>
        <w:spacing w:before="240" w:line="360" w:lineRule="auto"/>
        <w:ind w:firstLine="0"/>
        <w:rPr>
          <w:rFonts w:ascii="Times New Roman" w:hAnsi="Times New Roman"/>
          <w:b/>
          <w:bCs/>
          <w:color w:val="EE0000"/>
          <w:sz w:val="24"/>
          <w:szCs w:val="24"/>
        </w:rPr>
      </w:pPr>
      <w:proofErr w:type="spellStart"/>
      <w:r>
        <w:rPr>
          <w:rFonts w:ascii="Times New Roman" w:hAnsi="Times New Roman"/>
          <w:b/>
          <w:bCs/>
          <w:color w:val="EE0000"/>
          <w:sz w:val="24"/>
          <w:szCs w:val="24"/>
        </w:rPr>
        <w:t>Wikidata</w:t>
      </w:r>
      <w:proofErr w:type="spellEnd"/>
      <w:r>
        <w:rPr>
          <w:rFonts w:ascii="Times New Roman" w:hAnsi="Times New Roman"/>
          <w:b/>
          <w:bCs/>
          <w:color w:val="EE0000"/>
          <w:sz w:val="24"/>
          <w:szCs w:val="24"/>
        </w:rPr>
        <w:t xml:space="preserve"> (Ontologie)</w:t>
      </w:r>
    </w:p>
    <w:p w14:paraId="2C901EB9" w14:textId="77777777" w:rsidR="00D50958" w:rsidRDefault="00371339" w:rsidP="00D340F7">
      <w:pPr>
        <w:pStyle w:val="GrundschriftmitEinzug"/>
        <w:spacing w:before="240" w:line="360" w:lineRule="auto"/>
        <w:ind w:firstLine="0"/>
        <w:rPr>
          <w:rFonts w:ascii="Times New Roman" w:hAnsi="Times New Roman"/>
          <w:color w:val="000000" w:themeColor="text1"/>
          <w:sz w:val="24"/>
          <w:szCs w:val="24"/>
        </w:rPr>
      </w:pP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w:t>
      </w:r>
      <w:r w:rsidR="00B24C46">
        <w:rPr>
          <w:rFonts w:ascii="Times New Roman" w:hAnsi="Times New Roman"/>
          <w:color w:val="000000" w:themeColor="text1"/>
          <w:sz w:val="24"/>
          <w:szCs w:val="24"/>
        </w:rPr>
        <w:t xml:space="preserve">verfügt </w:t>
      </w:r>
      <w:r>
        <w:rPr>
          <w:rFonts w:ascii="Times New Roman" w:hAnsi="Times New Roman"/>
          <w:color w:val="000000" w:themeColor="text1"/>
          <w:sz w:val="24"/>
          <w:szCs w:val="24"/>
        </w:rPr>
        <w:t xml:space="preserve">keine spezielle formale Syntax für Klassen. Stattdessen </w:t>
      </w:r>
      <w:r w:rsidR="00B24C46">
        <w:rPr>
          <w:rFonts w:ascii="Times New Roman" w:hAnsi="Times New Roman"/>
          <w:color w:val="000000" w:themeColor="text1"/>
          <w:sz w:val="24"/>
          <w:szCs w:val="24"/>
        </w:rPr>
        <w:t>verwendet</w:t>
      </w:r>
      <w:r>
        <w:rPr>
          <w:rFonts w:ascii="Times New Roman" w:hAnsi="Times New Roman"/>
          <w:color w:val="000000" w:themeColor="text1"/>
          <w:sz w:val="24"/>
          <w:szCs w:val="24"/>
        </w:rPr>
        <w:t xml:space="preserve"> die Community Items und Properties wie Klasse, Entität </w:t>
      </w:r>
      <w:r w:rsidR="00B24C46">
        <w:rPr>
          <w:rFonts w:ascii="Times New Roman" w:hAnsi="Times New Roman"/>
          <w:color w:val="000000" w:themeColor="text1"/>
          <w:sz w:val="24"/>
          <w:szCs w:val="24"/>
        </w:rPr>
        <w:t>und Unterklasse</w:t>
      </w:r>
      <w:r w:rsidR="002024ED">
        <w:rPr>
          <w:rFonts w:ascii="Times New Roman" w:hAnsi="Times New Roman"/>
          <w:color w:val="000000" w:themeColor="text1"/>
          <w:sz w:val="24"/>
          <w:szCs w:val="24"/>
        </w:rPr>
        <w:t>, um die Ontologie zu strukturieren</w:t>
      </w:r>
      <w:r w:rsidR="00B24C46">
        <w:rPr>
          <w:rFonts w:ascii="Times New Roman" w:hAnsi="Times New Roman"/>
          <w:color w:val="000000" w:themeColor="text1"/>
          <w:sz w:val="24"/>
          <w:szCs w:val="24"/>
        </w:rPr>
        <w:t xml:space="preserve">. Zusätzlich werden Items genutzt, </w:t>
      </w:r>
      <w:r w:rsidR="00812024">
        <w:rPr>
          <w:rFonts w:ascii="Times New Roman" w:hAnsi="Times New Roman"/>
          <w:color w:val="000000" w:themeColor="text1"/>
          <w:sz w:val="24"/>
          <w:szCs w:val="24"/>
        </w:rPr>
        <w:t xml:space="preserve">die die Ordnung von Klassen ausdrücken: </w:t>
      </w:r>
      <w:r w:rsidR="00B24C46" w:rsidRPr="00B24C46">
        <w:rPr>
          <w:rFonts w:ascii="Times New Roman" w:hAnsi="Times New Roman"/>
          <w:i/>
          <w:iCs/>
          <w:color w:val="000000" w:themeColor="text1"/>
          <w:sz w:val="24"/>
          <w:szCs w:val="24"/>
        </w:rPr>
        <w:t>Klasse erster Ordnung</w:t>
      </w:r>
      <w:r w:rsidR="00B24C46">
        <w:rPr>
          <w:rFonts w:ascii="Times New Roman" w:hAnsi="Times New Roman"/>
          <w:color w:val="000000" w:themeColor="text1"/>
          <w:sz w:val="24"/>
          <w:szCs w:val="24"/>
        </w:rPr>
        <w:t xml:space="preserve">, </w:t>
      </w:r>
      <w:r w:rsidR="00B24C46" w:rsidRPr="00B24C46">
        <w:rPr>
          <w:rFonts w:ascii="Times New Roman" w:hAnsi="Times New Roman"/>
          <w:i/>
          <w:iCs/>
          <w:color w:val="000000" w:themeColor="text1"/>
          <w:sz w:val="24"/>
          <w:szCs w:val="24"/>
        </w:rPr>
        <w:t>Metaklasse zweiter</w:t>
      </w:r>
      <w:r w:rsidR="00812024">
        <w:rPr>
          <w:rFonts w:ascii="Times New Roman" w:hAnsi="Times New Roman"/>
          <w:i/>
          <w:iCs/>
          <w:color w:val="000000" w:themeColor="text1"/>
          <w:sz w:val="24"/>
          <w:szCs w:val="24"/>
        </w:rPr>
        <w:t>, dritter, vierter</w:t>
      </w:r>
      <w:r w:rsidR="00B24C46" w:rsidRPr="00B24C46">
        <w:rPr>
          <w:rFonts w:ascii="Times New Roman" w:hAnsi="Times New Roman"/>
          <w:i/>
          <w:iCs/>
          <w:color w:val="000000" w:themeColor="text1"/>
          <w:sz w:val="24"/>
          <w:szCs w:val="24"/>
        </w:rPr>
        <w:t xml:space="preserve"> Ordnung</w:t>
      </w:r>
      <w:r w:rsidR="00B24C46">
        <w:rPr>
          <w:rFonts w:ascii="Times New Roman" w:hAnsi="Times New Roman"/>
          <w:color w:val="000000" w:themeColor="text1"/>
          <w:sz w:val="24"/>
          <w:szCs w:val="24"/>
        </w:rPr>
        <w:t xml:space="preserve">. </w:t>
      </w:r>
      <w:r w:rsidR="00812024">
        <w:rPr>
          <w:rFonts w:ascii="Times New Roman" w:hAnsi="Times New Roman"/>
          <w:color w:val="000000" w:themeColor="text1"/>
          <w:sz w:val="24"/>
          <w:szCs w:val="24"/>
        </w:rPr>
        <w:t xml:space="preserve">Die Klasse erster Ordnung ist die Metaklasse aller Klassen zweiter Ordnung. </w:t>
      </w:r>
      <w:r w:rsidR="00A31096">
        <w:rPr>
          <w:rFonts w:ascii="Times New Roman" w:hAnsi="Times New Roman"/>
          <w:color w:val="000000" w:themeColor="text1"/>
          <w:sz w:val="24"/>
          <w:szCs w:val="24"/>
        </w:rPr>
        <w:t xml:space="preserve">Sie liefern </w:t>
      </w:r>
      <w:r w:rsidR="00623B14">
        <w:rPr>
          <w:rFonts w:ascii="Times New Roman" w:hAnsi="Times New Roman"/>
          <w:color w:val="000000" w:themeColor="text1"/>
          <w:sz w:val="24"/>
          <w:szCs w:val="24"/>
        </w:rPr>
        <w:t>wertvolle</w:t>
      </w:r>
      <w:r w:rsidR="00A31096">
        <w:rPr>
          <w:rFonts w:ascii="Times New Roman" w:hAnsi="Times New Roman"/>
          <w:color w:val="000000" w:themeColor="text1"/>
          <w:sz w:val="24"/>
          <w:szCs w:val="24"/>
        </w:rPr>
        <w:t xml:space="preserve"> Information über die Art der Instanzen einer Klasse. Dabei </w:t>
      </w:r>
      <w:r w:rsidR="00B24C46">
        <w:rPr>
          <w:rFonts w:ascii="Times New Roman" w:hAnsi="Times New Roman"/>
          <w:color w:val="000000" w:themeColor="text1"/>
          <w:sz w:val="24"/>
          <w:szCs w:val="24"/>
        </w:rPr>
        <w:t xml:space="preserve">unterscheiden sich </w:t>
      </w:r>
      <w:r w:rsidR="00A31096">
        <w:rPr>
          <w:rFonts w:ascii="Times New Roman" w:hAnsi="Times New Roman"/>
          <w:color w:val="000000" w:themeColor="text1"/>
          <w:sz w:val="24"/>
          <w:szCs w:val="24"/>
        </w:rPr>
        <w:t xml:space="preserve">Klassen </w:t>
      </w:r>
      <w:r w:rsidR="00B24C46">
        <w:rPr>
          <w:rFonts w:ascii="Times New Roman" w:hAnsi="Times New Roman"/>
          <w:color w:val="000000" w:themeColor="text1"/>
          <w:sz w:val="24"/>
          <w:szCs w:val="24"/>
        </w:rPr>
        <w:t xml:space="preserve">in </w:t>
      </w:r>
      <w:proofErr w:type="spellStart"/>
      <w:r w:rsidR="00B24C46">
        <w:rPr>
          <w:rFonts w:ascii="Times New Roman" w:hAnsi="Times New Roman"/>
          <w:color w:val="000000" w:themeColor="text1"/>
          <w:sz w:val="24"/>
          <w:szCs w:val="24"/>
        </w:rPr>
        <w:t>Wikidata</w:t>
      </w:r>
      <w:proofErr w:type="spellEnd"/>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nicht grundsätzlich von anderen Elementen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Ihre Rolle als Klassen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wird</w:t>
      </w:r>
      <w:r w:rsidR="00B24C46">
        <w:rPr>
          <w:rFonts w:ascii="Times New Roman" w:hAnsi="Times New Roman"/>
          <w:color w:val="000000" w:themeColor="text1"/>
          <w:sz w:val="24"/>
          <w:szCs w:val="24"/>
        </w:rPr>
        <w:t xml:space="preserve"> nur </w:t>
      </w:r>
      <w:r w:rsidR="00FE198D">
        <w:rPr>
          <w:rFonts w:ascii="Times New Roman" w:hAnsi="Times New Roman"/>
          <w:color w:val="000000" w:themeColor="text1"/>
          <w:sz w:val="24"/>
          <w:szCs w:val="24"/>
        </w:rPr>
        <w:t xml:space="preserve">durch </w:t>
      </w:r>
      <w:r w:rsidR="00B24C46">
        <w:rPr>
          <w:rFonts w:ascii="Times New Roman" w:hAnsi="Times New Roman"/>
          <w:color w:val="000000" w:themeColor="text1"/>
          <w:sz w:val="24"/>
          <w:szCs w:val="24"/>
        </w:rPr>
        <w:t>Beziehung</w:t>
      </w:r>
      <w:r w:rsidR="00FE198D">
        <w:rPr>
          <w:rFonts w:ascii="Times New Roman" w:hAnsi="Times New Roman"/>
          <w:color w:val="000000" w:themeColor="text1"/>
          <w:sz w:val="24"/>
          <w:szCs w:val="24"/>
        </w:rPr>
        <w:t xml:space="preserve"> erkennbar</w:t>
      </w:r>
      <w:r w:rsidR="00B24C46">
        <w:rPr>
          <w:rFonts w:ascii="Times New Roman" w:hAnsi="Times New Roman"/>
          <w:color w:val="000000" w:themeColor="text1"/>
          <w:sz w:val="24"/>
          <w:szCs w:val="24"/>
        </w:rPr>
        <w:t>, die ausschließlich für Klassen vorgesehen sind (P31</w:t>
      </w:r>
      <w:r w:rsidR="00A31096">
        <w:rPr>
          <w:rFonts w:ascii="Times New Roman" w:hAnsi="Times New Roman"/>
          <w:color w:val="000000" w:themeColor="text1"/>
          <w:sz w:val="24"/>
          <w:szCs w:val="24"/>
        </w:rPr>
        <w:t>, P279</w:t>
      </w:r>
      <w:r w:rsidR="00B24C46">
        <w:rPr>
          <w:rFonts w:ascii="Times New Roman" w:hAnsi="Times New Roman"/>
          <w:color w:val="000000" w:themeColor="text1"/>
          <w:sz w:val="24"/>
          <w:szCs w:val="24"/>
        </w:rPr>
        <w:t>)</w:t>
      </w:r>
      <w:r w:rsidR="009619EB">
        <w:rPr>
          <w:rFonts w:ascii="Times New Roman" w:hAnsi="Times New Roman"/>
          <w:color w:val="000000" w:themeColor="text1"/>
          <w:sz w:val="24"/>
          <w:szCs w:val="24"/>
        </w:rPr>
        <w:t xml:space="preserve"> (vgl. </w:t>
      </w:r>
      <w:hyperlink r:id="rId8" w:history="1">
        <w:proofErr w:type="spellStart"/>
        <w:proofErr w:type="gramStart"/>
        <w:r w:rsidR="009619EB">
          <w:rPr>
            <w:rStyle w:val="Hyperlink"/>
            <w:rFonts w:ascii="Times New Roman" w:hAnsi="Times New Roman"/>
            <w:sz w:val="24"/>
            <w:szCs w:val="24"/>
          </w:rPr>
          <w:t>Wikidata:Ontologie</w:t>
        </w:r>
        <w:proofErr w:type="spellEnd"/>
        <w:proofErr w:type="gramEnd"/>
      </w:hyperlink>
      <w:r w:rsidR="009619EB">
        <w:rPr>
          <w:rFonts w:ascii="Times New Roman" w:hAnsi="Times New Roman"/>
          <w:color w:val="000000" w:themeColor="text1"/>
          <w:sz w:val="24"/>
          <w:szCs w:val="24"/>
        </w:rPr>
        <w:t>)</w:t>
      </w:r>
      <w:r w:rsidR="00B24C46">
        <w:rPr>
          <w:rFonts w:ascii="Times New Roman" w:hAnsi="Times New Roman"/>
          <w:color w:val="000000" w:themeColor="text1"/>
          <w:sz w:val="24"/>
          <w:szCs w:val="24"/>
        </w:rPr>
        <w:t>.</w:t>
      </w:r>
      <w:r w:rsidR="00D50958">
        <w:rPr>
          <w:rFonts w:ascii="Times New Roman" w:hAnsi="Times New Roman"/>
          <w:color w:val="000000" w:themeColor="text1"/>
          <w:sz w:val="24"/>
          <w:szCs w:val="24"/>
        </w:rPr>
        <w:t xml:space="preserve"> </w:t>
      </w:r>
    </w:p>
    <w:p w14:paraId="3CFB800A" w14:textId="01834500" w:rsidR="00371339" w:rsidRPr="00371339" w:rsidRDefault="00D50958"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Das RDF-Format ist </w:t>
      </w:r>
      <w:r w:rsidR="00F22ABB">
        <w:rPr>
          <w:rFonts w:ascii="Times New Roman" w:hAnsi="Times New Roman"/>
          <w:color w:val="000000" w:themeColor="text1"/>
          <w:sz w:val="24"/>
          <w:szCs w:val="24"/>
        </w:rPr>
        <w:t>eng</w:t>
      </w:r>
      <w:r>
        <w:rPr>
          <w:rFonts w:ascii="Times New Roman" w:hAnsi="Times New Roman"/>
          <w:color w:val="000000" w:themeColor="text1"/>
          <w:sz w:val="24"/>
          <w:szCs w:val="24"/>
        </w:rPr>
        <w:t xml:space="preserve"> </w:t>
      </w:r>
      <w:r w:rsidR="00F22ABB">
        <w:rPr>
          <w:rFonts w:ascii="Times New Roman" w:hAnsi="Times New Roman"/>
          <w:color w:val="000000" w:themeColor="text1"/>
          <w:sz w:val="24"/>
          <w:szCs w:val="24"/>
        </w:rPr>
        <w:t>mit dem</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-Datenmodell </w:t>
      </w:r>
      <w:r w:rsidR="00F22ABB">
        <w:rPr>
          <w:rFonts w:ascii="Times New Roman" w:hAnsi="Times New Roman"/>
          <w:color w:val="000000" w:themeColor="text1"/>
          <w:sz w:val="24"/>
          <w:szCs w:val="24"/>
        </w:rPr>
        <w:t>verknüpft</w:t>
      </w:r>
      <w:r>
        <w:rPr>
          <w:rFonts w:ascii="Times New Roman" w:hAnsi="Times New Roman"/>
          <w:color w:val="000000" w:themeColor="text1"/>
          <w:sz w:val="24"/>
          <w:szCs w:val="24"/>
        </w:rPr>
        <w:t xml:space="preserve"> und hat RDF-</w:t>
      </w:r>
      <w:r w:rsidR="00F22ABB">
        <w:rPr>
          <w:rFonts w:ascii="Times New Roman" w:hAnsi="Times New Roman"/>
          <w:color w:val="000000" w:themeColor="text1"/>
          <w:sz w:val="24"/>
          <w:szCs w:val="24"/>
        </w:rPr>
        <w:t>S</w:t>
      </w:r>
      <w:r>
        <w:rPr>
          <w:rFonts w:ascii="Times New Roman" w:hAnsi="Times New Roman"/>
          <w:color w:val="000000" w:themeColor="text1"/>
          <w:sz w:val="24"/>
          <w:szCs w:val="24"/>
        </w:rPr>
        <w:t>truktur</w:t>
      </w:r>
      <w:r w:rsidR="00F22ABB">
        <w:rPr>
          <w:rFonts w:ascii="Times New Roman" w:hAnsi="Times New Roman"/>
          <w:color w:val="000000" w:themeColor="text1"/>
          <w:sz w:val="24"/>
          <w:szCs w:val="24"/>
        </w:rPr>
        <w:t>:</w:t>
      </w:r>
      <w:r>
        <w:rPr>
          <w:rFonts w:ascii="Times New Roman" w:hAnsi="Times New Roman"/>
          <w:color w:val="000000" w:themeColor="text1"/>
          <w:sz w:val="24"/>
          <w:szCs w:val="24"/>
        </w:rPr>
        <w:t xml:space="preserve"> Subjekt – Prädikat – Objekt. Einige Standardeigenschaften in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sind </w:t>
      </w:r>
      <w:r w:rsidR="00F22ABB">
        <w:rPr>
          <w:rFonts w:ascii="Times New Roman" w:hAnsi="Times New Roman"/>
          <w:color w:val="000000" w:themeColor="text1"/>
          <w:sz w:val="24"/>
          <w:szCs w:val="24"/>
        </w:rPr>
        <w:t xml:space="preserve">dabei </w:t>
      </w:r>
      <w:r>
        <w:rPr>
          <w:rFonts w:ascii="Times New Roman" w:hAnsi="Times New Roman"/>
          <w:color w:val="000000" w:themeColor="text1"/>
          <w:sz w:val="24"/>
          <w:szCs w:val="24"/>
        </w:rPr>
        <w:t xml:space="preserve">direkt </w:t>
      </w:r>
      <w:r w:rsidR="00F22ABB">
        <w:rPr>
          <w:rFonts w:ascii="Times New Roman" w:hAnsi="Times New Roman"/>
          <w:color w:val="000000" w:themeColor="text1"/>
          <w:sz w:val="24"/>
          <w:szCs w:val="24"/>
        </w:rPr>
        <w:t xml:space="preserve">den Prädikaten von </w:t>
      </w:r>
      <w:r>
        <w:rPr>
          <w:rFonts w:ascii="Times New Roman" w:hAnsi="Times New Roman"/>
          <w:color w:val="000000" w:themeColor="text1"/>
          <w:sz w:val="24"/>
          <w:szCs w:val="24"/>
        </w:rPr>
        <w:t xml:space="preserve">RDF </w:t>
      </w:r>
      <w:proofErr w:type="spellStart"/>
      <w:r>
        <w:rPr>
          <w:rFonts w:ascii="Times New Roman" w:hAnsi="Times New Roman"/>
          <w:color w:val="000000" w:themeColor="text1"/>
          <w:sz w:val="24"/>
          <w:szCs w:val="24"/>
        </w:rPr>
        <w:t>bzws</w:t>
      </w:r>
      <w:proofErr w:type="spellEnd"/>
      <w:r>
        <w:rPr>
          <w:rFonts w:ascii="Times New Roman" w:hAnsi="Times New Roman"/>
          <w:color w:val="000000" w:themeColor="text1"/>
          <w:sz w:val="24"/>
          <w:szCs w:val="24"/>
        </w:rPr>
        <w:t xml:space="preserve">. RDFS zugeordnet. </w:t>
      </w:r>
      <w:r w:rsidR="00F22ABB">
        <w:rPr>
          <w:rFonts w:ascii="Times New Roman" w:hAnsi="Times New Roman"/>
          <w:color w:val="000000" w:themeColor="text1"/>
          <w:sz w:val="24"/>
          <w:szCs w:val="24"/>
        </w:rPr>
        <w:t>So</w:t>
      </w:r>
      <w:r w:rsidR="00F22ABB" w:rsidRPr="00F22ABB">
        <w:rPr>
          <w:rFonts w:ascii="Times New Roman" w:hAnsi="Times New Roman"/>
          <w:color w:val="000000" w:themeColor="text1"/>
          <w:sz w:val="24"/>
          <w:szCs w:val="24"/>
        </w:rPr>
        <w:t xml:space="preserve"> wird </w:t>
      </w:r>
      <w:r w:rsidR="00F22ABB">
        <w:rPr>
          <w:rFonts w:ascii="Times New Roman" w:hAnsi="Times New Roman"/>
          <w:color w:val="000000" w:themeColor="text1"/>
          <w:sz w:val="24"/>
          <w:szCs w:val="24"/>
        </w:rPr>
        <w:t xml:space="preserve">bspw. </w:t>
      </w:r>
      <w:r w:rsidR="00F22ABB" w:rsidRPr="00F22ABB">
        <w:rPr>
          <w:rFonts w:ascii="Times New Roman" w:hAnsi="Times New Roman"/>
          <w:color w:val="000000" w:themeColor="text1"/>
          <w:sz w:val="24"/>
          <w:szCs w:val="24"/>
        </w:rPr>
        <w:t xml:space="preserve">ein </w:t>
      </w:r>
      <w:proofErr w:type="spellStart"/>
      <w:r w:rsidR="00F22ABB" w:rsidRPr="00F22ABB">
        <w:rPr>
          <w:rFonts w:ascii="Times New Roman" w:hAnsi="Times New Roman"/>
          <w:color w:val="000000" w:themeColor="text1"/>
          <w:sz w:val="24"/>
          <w:szCs w:val="24"/>
        </w:rPr>
        <w:t>Wikidata</w:t>
      </w:r>
      <w:proofErr w:type="spellEnd"/>
      <w:r w:rsidR="00F22ABB" w:rsidRPr="00F22ABB">
        <w:rPr>
          <w:rFonts w:ascii="Times New Roman" w:hAnsi="Times New Roman"/>
          <w:color w:val="000000" w:themeColor="text1"/>
          <w:sz w:val="24"/>
          <w:szCs w:val="24"/>
        </w:rPr>
        <w:t xml:space="preserve">-Label in einer bestimmten Sprache im Dump zu </w:t>
      </w:r>
      <w:proofErr w:type="spellStart"/>
      <w:proofErr w:type="gramStart"/>
      <w:r w:rsidR="00F22ABB" w:rsidRPr="00F22ABB">
        <w:rPr>
          <w:rFonts w:ascii="Times New Roman" w:hAnsi="Times New Roman"/>
          <w:color w:val="000000" w:themeColor="text1"/>
          <w:sz w:val="24"/>
          <w:szCs w:val="24"/>
        </w:rPr>
        <w:t>rdfs:label</w:t>
      </w:r>
      <w:proofErr w:type="spellEnd"/>
      <w:proofErr w:type="gramEnd"/>
      <w:r w:rsidR="00F22ABB" w:rsidRPr="00F22ABB">
        <w:rPr>
          <w:rFonts w:ascii="Times New Roman" w:hAnsi="Times New Roman"/>
          <w:color w:val="000000" w:themeColor="text1"/>
          <w:sz w:val="24"/>
          <w:szCs w:val="24"/>
        </w:rPr>
        <w:t xml:space="preserve">, </w:t>
      </w:r>
      <w:proofErr w:type="spellStart"/>
      <w:proofErr w:type="gramStart"/>
      <w:r w:rsidR="00F22ABB" w:rsidRPr="00F22ABB">
        <w:rPr>
          <w:rFonts w:ascii="Times New Roman" w:hAnsi="Times New Roman"/>
          <w:color w:val="000000" w:themeColor="text1"/>
          <w:sz w:val="24"/>
          <w:szCs w:val="24"/>
        </w:rPr>
        <w:t>skos:prefLabel</w:t>
      </w:r>
      <w:proofErr w:type="spellEnd"/>
      <w:proofErr w:type="gramEnd"/>
      <w:r w:rsidR="00F22ABB" w:rsidRPr="00F22ABB">
        <w:rPr>
          <w:rFonts w:ascii="Times New Roman" w:hAnsi="Times New Roman"/>
          <w:color w:val="000000" w:themeColor="text1"/>
          <w:sz w:val="24"/>
          <w:szCs w:val="24"/>
        </w:rPr>
        <w:t xml:space="preserve"> und </w:t>
      </w:r>
      <w:proofErr w:type="spellStart"/>
      <w:r w:rsidR="00F22ABB" w:rsidRPr="00F22ABB">
        <w:rPr>
          <w:rFonts w:ascii="Times New Roman" w:hAnsi="Times New Roman"/>
          <w:color w:val="000000" w:themeColor="text1"/>
          <w:sz w:val="24"/>
          <w:szCs w:val="24"/>
        </w:rPr>
        <w:t>schema:name</w:t>
      </w:r>
      <w:proofErr w:type="spellEnd"/>
      <w:r w:rsidR="00F22ABB" w:rsidRPr="00F22ABB">
        <w:rPr>
          <w:rFonts w:ascii="Times New Roman" w:hAnsi="Times New Roman"/>
          <w:color w:val="000000" w:themeColor="text1"/>
          <w:sz w:val="24"/>
          <w:szCs w:val="24"/>
        </w:rPr>
        <w:t xml:space="preserve">. Ein Alias (alternatives Label) wird </w:t>
      </w:r>
      <w:r w:rsidR="00F22ABB">
        <w:rPr>
          <w:rFonts w:ascii="Times New Roman" w:hAnsi="Times New Roman"/>
          <w:color w:val="000000" w:themeColor="text1"/>
          <w:sz w:val="24"/>
          <w:szCs w:val="24"/>
        </w:rPr>
        <w:t xml:space="preserve">als </w:t>
      </w:r>
      <w:proofErr w:type="spellStart"/>
      <w:proofErr w:type="gramStart"/>
      <w:r w:rsidR="00F22ABB" w:rsidRPr="00F22ABB">
        <w:rPr>
          <w:rFonts w:ascii="Times New Roman" w:hAnsi="Times New Roman"/>
          <w:color w:val="000000" w:themeColor="text1"/>
          <w:sz w:val="24"/>
          <w:szCs w:val="24"/>
        </w:rPr>
        <w:t>skos:altLabel</w:t>
      </w:r>
      <w:proofErr w:type="spellEnd"/>
      <w:proofErr w:type="gramEnd"/>
      <w:r w:rsidR="00F22ABB">
        <w:rPr>
          <w:rFonts w:ascii="Times New Roman" w:hAnsi="Times New Roman"/>
          <w:color w:val="000000" w:themeColor="text1"/>
          <w:sz w:val="24"/>
          <w:szCs w:val="24"/>
        </w:rPr>
        <w:t xml:space="preserve">, während </w:t>
      </w:r>
      <w:r w:rsidR="00F22ABB" w:rsidRPr="00F22ABB">
        <w:rPr>
          <w:rFonts w:ascii="Times New Roman" w:hAnsi="Times New Roman"/>
          <w:color w:val="000000" w:themeColor="text1"/>
          <w:sz w:val="24"/>
          <w:szCs w:val="24"/>
        </w:rPr>
        <w:t>Beschreibung</w:t>
      </w:r>
      <w:r w:rsidR="00F22ABB">
        <w:rPr>
          <w:rFonts w:ascii="Times New Roman" w:hAnsi="Times New Roman"/>
          <w:color w:val="000000" w:themeColor="text1"/>
          <w:sz w:val="24"/>
          <w:szCs w:val="24"/>
        </w:rPr>
        <w:t>en in</w:t>
      </w:r>
      <w:r w:rsidR="00F22ABB" w:rsidRPr="00F22ABB">
        <w:rPr>
          <w:rFonts w:ascii="Times New Roman" w:hAnsi="Times New Roman"/>
          <w:color w:val="000000" w:themeColor="text1"/>
          <w:sz w:val="24"/>
          <w:szCs w:val="24"/>
        </w:rPr>
        <w:t xml:space="preserve"> </w:t>
      </w:r>
      <w:proofErr w:type="spellStart"/>
      <w:proofErr w:type="gramStart"/>
      <w:r w:rsidR="00F22ABB" w:rsidRPr="00F22ABB">
        <w:rPr>
          <w:rFonts w:ascii="Times New Roman" w:hAnsi="Times New Roman"/>
          <w:color w:val="000000" w:themeColor="text1"/>
          <w:sz w:val="24"/>
          <w:szCs w:val="24"/>
        </w:rPr>
        <w:t>schema:description</w:t>
      </w:r>
      <w:proofErr w:type="gramEnd"/>
      <w:r w:rsidR="00F22ABB" w:rsidRPr="00F22ABB">
        <w:rPr>
          <w:rFonts w:ascii="Times New Roman" w:hAnsi="Times New Roman"/>
          <w:color w:val="000000" w:themeColor="text1"/>
          <w:sz w:val="24"/>
          <w:szCs w:val="24"/>
        </w:rPr>
        <w:t>-Tripeln</w:t>
      </w:r>
      <w:proofErr w:type="spellEnd"/>
      <w:r w:rsidR="00F22ABB">
        <w:rPr>
          <w:rFonts w:ascii="Times New Roman" w:hAnsi="Times New Roman"/>
          <w:color w:val="000000" w:themeColor="text1"/>
          <w:sz w:val="24"/>
          <w:szCs w:val="24"/>
        </w:rPr>
        <w:t xml:space="preserve"> </w:t>
      </w:r>
      <w:proofErr w:type="spellStart"/>
      <w:r w:rsidR="00F22ABB">
        <w:rPr>
          <w:rFonts w:ascii="Times New Roman" w:hAnsi="Times New Roman"/>
          <w:color w:val="000000" w:themeColor="text1"/>
          <w:sz w:val="24"/>
          <w:szCs w:val="24"/>
        </w:rPr>
        <w:t>überfürt</w:t>
      </w:r>
      <w:proofErr w:type="spellEnd"/>
      <w:r w:rsidR="00F22ABB">
        <w:rPr>
          <w:rFonts w:ascii="Times New Roman" w:hAnsi="Times New Roman"/>
          <w:color w:val="000000" w:themeColor="text1"/>
          <w:sz w:val="24"/>
          <w:szCs w:val="24"/>
        </w:rPr>
        <w:t xml:space="preserve"> werden</w:t>
      </w:r>
      <w:r>
        <w:rPr>
          <w:rFonts w:ascii="Times New Roman" w:hAnsi="Times New Roman"/>
          <w:color w:val="000000" w:themeColor="text1"/>
          <w:sz w:val="24"/>
          <w:szCs w:val="24"/>
        </w:rPr>
        <w:t xml:space="preserve"> </w:t>
      </w:r>
      <w:r>
        <w:rPr>
          <w:rFonts w:ascii="Times New Roman" w:hAnsi="Times New Roman"/>
          <w:sz w:val="24"/>
          <w:szCs w:val="24"/>
        </w:rPr>
        <w:t xml:space="preserve">(vgl. </w:t>
      </w:r>
      <w:hyperlink r:id="rId9"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w:t>
      </w:r>
      <w:r>
        <w:rPr>
          <w:rFonts w:ascii="Times New Roman" w:hAnsi="Times New Roman"/>
          <w:color w:val="000000" w:themeColor="text1"/>
          <w:sz w:val="24"/>
          <w:szCs w:val="24"/>
        </w:rPr>
        <w:t xml:space="preserve">. </w:t>
      </w:r>
    </w:p>
    <w:p w14:paraId="4C6A0E82" w14:textId="4A0C11DF" w:rsidR="00D340F7" w:rsidRDefault="00D340F7"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Prompt-Engine  </w:t>
      </w:r>
    </w:p>
    <w:p w14:paraId="1BBB629A" w14:textId="77777777" w:rsidR="00D340F7" w:rsidRDefault="00D340F7"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Der Prompt ist eine zentrale Schnittstelle zwischen Menschen und Maschine. Er muss nicht auf eine Aufgabezeile reduziert werden, sondern kann mehrseitige Texte, Bilder oder gesprochene Eingaben enthalten. Schlüsselwörter ermöglichen semantische Bedeutung und Zusammenhänge im Text zu erkennen. So kann eine konsistente und präzise Antwort erzielt werden </w:t>
      </w: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ADDIN ZOTERO_ITEM CSL_CITATION {"citationID":"u5Lnlupp","properties":{"formattedCitation":"(B\\uc0\\u252{}nnagel 2024)","plainCitation":"(Bünnagel 2024)","noteIndex":0},"citationItems":[{"id":327,"uris":["http://zotero.org/users/10358077/items/KVJDHHFD"],"itemData":{"id":327,"type":"book","abstract":"Künstliche Intelligenz ist mehr als ein Trendthema. Maschinelles Lernen und Sprachmodelle sind regelrecht Dynamiktreiber in vielen Entwicklungen. Wer erkennt, dass Wissen zum Grundkapital der Unternehmen gehört und dass Wissenskommunikation somit ein Schlüssel zum Erfolg ist, der kommt um die KI nicht herum. Sie gibt die Möglichkeit, das Wissensmanagement neu zu gestalten und sogar neu zu denken. Um all die Möglichkeiten, aber genauso die Anforderungen der KI im Einsatz für das Managen von Wissen zu erkennen, müssen wir insbesondere die Wirkungsweise und das Funktionieren der Sprachmodelle sowie des maschinellen Lernens verstehen. Auf diese Weise werden wir den Nutzwert des maschinellen Lernens erfahren und eine Vorstellung zu Assistenzsystemen entwickeln. KI ist weder Selbstläufer noch Heilsbringer, aber das Wissen im Unternehmen ist es wert, die Dinge neu zu denken und ausgetretene Pfade zu verlassen. Dieses Buch gibt sowohl theoretisches Basiswissen, Impulse als auch Handreichungen dafür.   Der Inhalt  Wissen, Lernen und Kommunikation – Verbindungslinien und Schnittstellen Sprache zur Kodifizierung und Kommunikation zum Wissenstransfer Einsatzbereiche der KI im betrieblichen Wissensmanagement Sprachmodelle, Natural Language Processing und Wissen Vom WissenChat über die Personalisierung zur Simulation und zur Textsynthese","ISBN":"978-3-662-69913-3","language":"de","note":"Google-Books-ID: 07syEQAAQBAJ","number-of-pages":"323","publisher":"Springer-Verlag","source":"Google Books","title":"Wissenskommunikation, maschinelles Lernen und Sprachmodelle: Wie KI das Wissensmanagement verändert","title-short":"Wissenskommunikation, maschinelles Lernen und Sprachmodelle","author":[{"family":"Bünnagel","given":"Werner"}],"issued":{"date-parts":[["2024",11,20]]}}}],"schema":"https://github.com/citation-style-language/schema/raw/master/csl-citation.json"} </w:instrText>
      </w:r>
      <w:r>
        <w:rPr>
          <w:rFonts w:ascii="Times New Roman" w:hAnsi="Times New Roman"/>
          <w:color w:val="000000" w:themeColor="text1"/>
          <w:sz w:val="24"/>
          <w:szCs w:val="24"/>
        </w:rPr>
        <w:fldChar w:fldCharType="separate"/>
      </w:r>
      <w:r w:rsidRPr="006A0D85">
        <w:rPr>
          <w:rFonts w:ascii="Times New Roman" w:hAnsi="Times New Roman"/>
          <w:color w:val="000000"/>
          <w:sz w:val="24"/>
          <w:szCs w:val="24"/>
        </w:rPr>
        <w:t>(</w:t>
      </w:r>
      <w:r>
        <w:rPr>
          <w:rFonts w:ascii="Times New Roman" w:hAnsi="Times New Roman"/>
          <w:color w:val="000000"/>
          <w:sz w:val="24"/>
          <w:szCs w:val="24"/>
        </w:rPr>
        <w:t xml:space="preserve">vgl. </w:t>
      </w:r>
      <w:r w:rsidRPr="006A0D85">
        <w:rPr>
          <w:rFonts w:ascii="Times New Roman" w:hAnsi="Times New Roman"/>
          <w:color w:val="000000"/>
          <w:sz w:val="24"/>
          <w:szCs w:val="24"/>
        </w:rPr>
        <w:t>Bünnagel 2024</w:t>
      </w:r>
      <w:r>
        <w:rPr>
          <w:rFonts w:ascii="Times New Roman" w:hAnsi="Times New Roman"/>
          <w:color w:val="000000"/>
          <w:sz w:val="24"/>
          <w:szCs w:val="24"/>
        </w:rPr>
        <w:t>: 177</w:t>
      </w:r>
      <w:r w:rsidRPr="006A0D85">
        <w:rPr>
          <w:rFonts w:ascii="Times New Roman" w:hAnsi="Times New Roman"/>
          <w:color w:val="000000"/>
          <w:sz w:val="24"/>
          <w:szCs w:val="24"/>
        </w:rPr>
        <w:t>)</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p>
    <w:p w14:paraId="7EC26B75" w14:textId="77777777" w:rsidR="00D340F7" w:rsidRDefault="00D340F7" w:rsidP="00D340F7">
      <w:pPr>
        <w:spacing w:before="240" w:line="360" w:lineRule="auto"/>
        <w:jc w:val="both"/>
        <w:rPr>
          <w:sz w:val="24"/>
          <w:szCs w:val="24"/>
        </w:rPr>
      </w:pPr>
      <w:r>
        <w:fldChar w:fldCharType="begin"/>
      </w:r>
      <w:r>
        <w:instrText xml:space="preserve"> INCLUDEPICTURE "/Users/svetlanayakutina/Library/Group Containers/UBF8T346G9.ms/WebArchiveCopyPasteTempFiles/com.microsoft.Word/dag2_0401.png" \* MERGEFORMATINET </w:instrText>
      </w:r>
      <w:r>
        <w:fldChar w:fldCharType="separate"/>
      </w:r>
      <w:r>
        <w:rPr>
          <w:noProof/>
        </w:rPr>
        <w:drawing>
          <wp:inline distT="0" distB="0" distL="0" distR="0" wp14:anchorId="420B7DE1" wp14:editId="4DE90751">
            <wp:extent cx="3532451" cy="1030187"/>
            <wp:effectExtent l="0" t="0" r="0" b="0"/>
            <wp:docPr id="1872999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989" name="Grafik 1" descr="Ein Bild, das Text, Screenshot, Schrift, Reihe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944" cy="1062411"/>
                    </a:xfrm>
                    <a:prstGeom prst="rect">
                      <a:avLst/>
                    </a:prstGeom>
                    <a:noFill/>
                    <a:ln>
                      <a:noFill/>
                    </a:ln>
                  </pic:spPr>
                </pic:pic>
              </a:graphicData>
            </a:graphic>
          </wp:inline>
        </w:drawing>
      </w:r>
      <w:r>
        <w:fldChar w:fldCharType="end"/>
      </w:r>
    </w:p>
    <w:p w14:paraId="03A16C95" w14:textId="77777777" w:rsidR="00D340F7" w:rsidRDefault="00D340F7" w:rsidP="00D340F7">
      <w:pPr>
        <w:spacing w:line="360" w:lineRule="auto"/>
        <w:jc w:val="both"/>
      </w:pPr>
      <w:r>
        <w:t xml:space="preserve">Abb. 5.8 Ein effektiver Prompt </w:t>
      </w:r>
      <w:r>
        <w:fldChar w:fldCharType="begin"/>
      </w:r>
      <w: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fldChar w:fldCharType="separate"/>
      </w:r>
      <w:r>
        <w:rPr>
          <w:noProof/>
        </w:rPr>
        <w:t>(</w:t>
      </w:r>
      <w:hyperlink r:id="rId11" w:history="1">
        <w:r w:rsidRPr="006015A4">
          <w:rPr>
            <w:rStyle w:val="Hyperlink"/>
            <w:noProof/>
          </w:rPr>
          <w:t>Caelen/Blete 2004: Chapter 4</w:t>
        </w:r>
      </w:hyperlink>
      <w:r>
        <w:rPr>
          <w:noProof/>
        </w:rPr>
        <w:t>)</w:t>
      </w:r>
      <w:r>
        <w:fldChar w:fldCharType="end"/>
      </w:r>
    </w:p>
    <w:p w14:paraId="62CF3405" w14:textId="0BAF063B" w:rsidR="00D340F7" w:rsidRPr="007706C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lastRenderedPageBreak/>
        <w:t xml:space="preserve">Prompts dienen zu der Wahrscheinlichkeit bestimmter Antworten zu steuern. Sie fungieren als Leitfaden, der das Modell zu einer bestimmten Antworttype lenkt. Obwohl es keine standardisierte Struktur für Prompts existiert, bietet die Kombination aus Rolle, Kontext und Aufgabe ein hilfreiches Orientierungsschema (Abbildung 5.8). Zuweisung einer Rolle ist eine Möglichkeit, ein LLM gezielt zu steuern. Der </w:t>
      </w:r>
      <w:r w:rsidRPr="006015A4">
        <w:rPr>
          <w:rFonts w:ascii="Times New Roman" w:hAnsi="Times New Roman"/>
          <w:sz w:val="24"/>
          <w:szCs w:val="24"/>
        </w:rPr>
        <w:t xml:space="preserve">Kontext </w:t>
      </w:r>
      <w:r>
        <w:rPr>
          <w:rFonts w:ascii="Times New Roman" w:hAnsi="Times New Roman"/>
          <w:sz w:val="24"/>
          <w:szCs w:val="24"/>
        </w:rPr>
        <w:t>bildet dabei</w:t>
      </w:r>
      <w:r w:rsidRPr="006015A4">
        <w:rPr>
          <w:rFonts w:ascii="Times New Roman" w:hAnsi="Times New Roman"/>
          <w:sz w:val="24"/>
          <w:szCs w:val="24"/>
        </w:rPr>
        <w:t xml:space="preserve"> das wichtigste Element eines Prompts. </w:t>
      </w:r>
      <w:r>
        <w:rPr>
          <w:rFonts w:ascii="Times New Roman" w:hAnsi="Times New Roman"/>
          <w:sz w:val="24"/>
          <w:szCs w:val="24"/>
        </w:rPr>
        <w:t>Bei der Formulierung eines Eingabetexts für LLM sollte der Kontext möglich präzise beschrieben werden. Dies erhöht die Chance, eine relevante Antwort zu bekommen.</w:t>
      </w:r>
      <w:r w:rsidRPr="00B8549B">
        <w:rPr>
          <w:rFonts w:ascii="Times New Roman" w:hAnsi="Times New Roman"/>
          <w:sz w:val="24"/>
          <w:szCs w:val="24"/>
        </w:rPr>
        <w:t xml:space="preserve"> </w:t>
      </w:r>
      <w:r>
        <w:rPr>
          <w:rFonts w:ascii="Times New Roman" w:hAnsi="Times New Roman"/>
          <w:sz w:val="24"/>
          <w:szCs w:val="24"/>
        </w:rPr>
        <w:t xml:space="preserve">Die Erstellung eines Prompts ist ein iterativer Prozess, der oft mehrere Versuche erfordert. Zudem muss die Aufgabe klar und spezifisch definiert werden, wobei die relevanten Informationen klar und eindeutig bereitgestellt werden müssen </w:t>
      </w:r>
      <w:r w:rsidRPr="00B8549B">
        <w:rPr>
          <w:rFonts w:ascii="Times New Roman" w:hAnsi="Times New Roman"/>
          <w:sz w:val="24"/>
          <w:szCs w:val="24"/>
        </w:rPr>
        <w:fldChar w:fldCharType="begin"/>
      </w:r>
      <w:r w:rsidRPr="00B8549B">
        <w:rPr>
          <w:rFonts w:ascii="Times New Roman" w:hAnsi="Times New Roman"/>
          <w:sz w:val="24"/>
          <w:szCs w:val="24"/>
        </w:rP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rsidRPr="00B8549B">
        <w:rPr>
          <w:rFonts w:ascii="Times New Roman" w:hAnsi="Times New Roman"/>
          <w:sz w:val="24"/>
          <w:szCs w:val="24"/>
        </w:rPr>
        <w:fldChar w:fldCharType="separate"/>
      </w:r>
      <w:r w:rsidRPr="00B8549B">
        <w:rPr>
          <w:rFonts w:ascii="Times New Roman" w:hAnsi="Times New Roman"/>
          <w:noProof/>
          <w:sz w:val="24"/>
          <w:szCs w:val="24"/>
        </w:rPr>
        <w:t>(</w:t>
      </w:r>
      <w:r>
        <w:rPr>
          <w:rFonts w:ascii="Times New Roman" w:hAnsi="Times New Roman"/>
          <w:noProof/>
          <w:sz w:val="24"/>
          <w:szCs w:val="24"/>
        </w:rPr>
        <w:t xml:space="preserve">vgl. </w:t>
      </w:r>
      <w:hyperlink r:id="rId12" w:history="1">
        <w:r w:rsidRPr="00B8549B">
          <w:rPr>
            <w:rStyle w:val="Hyperlink"/>
            <w:rFonts w:ascii="Times New Roman" w:hAnsi="Times New Roman"/>
            <w:noProof/>
            <w:sz w:val="24"/>
            <w:szCs w:val="24"/>
          </w:rPr>
          <w:t>Caelen/Blete 2004: Chapter 4</w:t>
        </w:r>
      </w:hyperlink>
      <w:r w:rsidRPr="00B8549B">
        <w:rPr>
          <w:rFonts w:ascii="Times New Roman" w:hAnsi="Times New Roman"/>
          <w:noProof/>
          <w:sz w:val="24"/>
          <w:szCs w:val="24"/>
        </w:rPr>
        <w:t>)</w:t>
      </w:r>
      <w:r w:rsidRPr="00B8549B">
        <w:rPr>
          <w:rFonts w:ascii="Times New Roman" w:hAnsi="Times New Roman"/>
          <w:sz w:val="24"/>
          <w:szCs w:val="24"/>
        </w:rPr>
        <w:fldChar w:fldCharType="end"/>
      </w:r>
      <w:r>
        <w:rPr>
          <w:rFonts w:ascii="Times New Roman" w:hAnsi="Times New Roman"/>
          <w:sz w:val="24"/>
          <w:szCs w:val="24"/>
        </w:rPr>
        <w:t>. Aufgrund dessen wurden im Rahmen dieser Arbeit verschiedene Prompts erprob, um die Effektivität der Ergebnisse zu erhöhen. So wurden bspw. die unterschiedlichen Beispiele im Kontextteil definiert und mehrere Aufgaben integriert (u.a. RE und die Normalisierung von Datumsangaben). Diese Vorgehensweise führte jedoch zu einer deutlichen Belastung des Modells, wodurch sich die Bearbeitungszeit erheblich verlängerte und sie zwischen 8 und 11 Stunden lag.</w:t>
      </w:r>
      <w:r w:rsidR="00391830">
        <w:rPr>
          <w:rFonts w:ascii="Times New Roman" w:hAnsi="Times New Roman"/>
          <w:sz w:val="24"/>
          <w:szCs w:val="24"/>
        </w:rPr>
        <w:t xml:space="preserve"> Darüber hinaus wurde bei der Steuerung des Grads an Zufälligkeit in den Modellantworten sog. Temperatur experimentiert und </w:t>
      </w:r>
      <w:r w:rsidR="006D6904">
        <w:rPr>
          <w:rFonts w:ascii="Times New Roman" w:hAnsi="Times New Roman"/>
          <w:sz w:val="24"/>
          <w:szCs w:val="24"/>
        </w:rPr>
        <w:t>am besten passender Wert</w:t>
      </w:r>
      <w:r w:rsidR="00391830">
        <w:rPr>
          <w:rFonts w:ascii="Times New Roman" w:hAnsi="Times New Roman"/>
          <w:sz w:val="24"/>
          <w:szCs w:val="24"/>
        </w:rPr>
        <w:t xml:space="preserve"> </w:t>
      </w:r>
      <w:r w:rsidR="0046362B">
        <w:rPr>
          <w:rFonts w:ascii="Times New Roman" w:hAnsi="Times New Roman"/>
          <w:sz w:val="24"/>
          <w:szCs w:val="24"/>
        </w:rPr>
        <w:t xml:space="preserve">von </w:t>
      </w:r>
      <w:r w:rsidR="00391830">
        <w:rPr>
          <w:rFonts w:ascii="Times New Roman" w:hAnsi="Times New Roman"/>
          <w:sz w:val="24"/>
          <w:szCs w:val="24"/>
        </w:rPr>
        <w:t xml:space="preserve">0,7 rausgesucht. Die Werte dieses Parameters liegen zwischen 0 und 1: Je höher </w:t>
      </w:r>
      <w:r w:rsidR="0046362B">
        <w:rPr>
          <w:rFonts w:ascii="Times New Roman" w:hAnsi="Times New Roman"/>
          <w:sz w:val="24"/>
          <w:szCs w:val="24"/>
        </w:rPr>
        <w:t xml:space="preserve">der </w:t>
      </w:r>
      <w:r w:rsidR="00391830">
        <w:rPr>
          <w:rFonts w:ascii="Times New Roman" w:hAnsi="Times New Roman"/>
          <w:sz w:val="24"/>
          <w:szCs w:val="24"/>
        </w:rPr>
        <w:t xml:space="preserve">Wert </w:t>
      </w:r>
      <w:r w:rsidR="0046362B">
        <w:rPr>
          <w:rFonts w:ascii="Times New Roman" w:hAnsi="Times New Roman"/>
          <w:sz w:val="24"/>
          <w:szCs w:val="24"/>
        </w:rPr>
        <w:t xml:space="preserve">ist </w:t>
      </w:r>
      <w:r w:rsidR="00391830">
        <w:rPr>
          <w:rFonts w:ascii="Times New Roman" w:hAnsi="Times New Roman"/>
          <w:sz w:val="24"/>
          <w:szCs w:val="24"/>
        </w:rPr>
        <w:t xml:space="preserve">(1,0), desto abwechslungsreicher und kreativer sind die Ergebnisse (vgl. </w:t>
      </w:r>
      <w:hyperlink r:id="rId13" w:anchor="standard-parameters" w:history="1">
        <w:proofErr w:type="spellStart"/>
        <w:r w:rsidR="00391830" w:rsidRPr="00391830">
          <w:rPr>
            <w:rStyle w:val="Hyperlink"/>
            <w:rFonts w:ascii="Times New Roman" w:hAnsi="Times New Roman"/>
            <w:sz w:val="24"/>
            <w:szCs w:val="24"/>
          </w:rPr>
          <w:t>LangChain</w:t>
        </w:r>
        <w:proofErr w:type="spellEnd"/>
      </w:hyperlink>
      <w:r w:rsidR="00391830">
        <w:rPr>
          <w:rFonts w:ascii="Times New Roman" w:hAnsi="Times New Roman"/>
          <w:sz w:val="24"/>
          <w:szCs w:val="24"/>
        </w:rPr>
        <w:t>).</w:t>
      </w:r>
    </w:p>
    <w:p w14:paraId="3E7C12FC" w14:textId="77777777" w:rsidR="0098515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Evaluieren</w:t>
      </w:r>
      <w:r w:rsidR="007C2E93">
        <w:rPr>
          <w:rFonts w:ascii="Times New Roman" w:hAnsi="Times New Roman"/>
          <w:b/>
          <w:bCs/>
          <w:color w:val="EE0000"/>
          <w:sz w:val="24"/>
          <w:szCs w:val="24"/>
        </w:rPr>
        <w:t>!!!</w:t>
      </w:r>
    </w:p>
    <w:p w14:paraId="58A5FBB0" w14:textId="77777777" w:rsidR="00CF18A7" w:rsidRDefault="00CF18A7" w:rsidP="00780FAB">
      <w:pPr>
        <w:pStyle w:val="GrundschriftmitEinzug"/>
        <w:spacing w:before="240" w:line="360" w:lineRule="auto"/>
        <w:ind w:firstLine="0"/>
        <w:rPr>
          <w:rFonts w:ascii="Times New Roman" w:hAnsi="Times New Roman"/>
          <w:b/>
          <w:bCs/>
          <w:color w:val="EE0000"/>
          <w:sz w:val="24"/>
          <w:szCs w:val="24"/>
        </w:rPr>
      </w:pPr>
    </w:p>
    <w:p w14:paraId="1EACAE23" w14:textId="131BDC8F" w:rsidR="00D340F7" w:rsidRDefault="00FE084B"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Nach der RE wurden die Tripel für jeden Satz überprüft und ggf. manuell korrigiert. Da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als Zielrepositorium dienen sollte, war es erforderlich, bestimmte Relationen in umgekehrter Form zu modellieren. Dies betraf insbesondere asymmetrische Relationen wie die Beziehungen Vater/Mutter – Kind, </w:t>
      </w:r>
      <w:proofErr w:type="spellStart"/>
      <w:proofErr w:type="gramStart"/>
      <w:r>
        <w:rPr>
          <w:rFonts w:ascii="Times New Roman" w:hAnsi="Times New Roman"/>
          <w:color w:val="000000" w:themeColor="text1"/>
          <w:sz w:val="24"/>
          <w:szCs w:val="24"/>
        </w:rPr>
        <w:t>Ehrpartner:innen</w:t>
      </w:r>
      <w:proofErr w:type="spellEnd"/>
      <w:proofErr w:type="gramEnd"/>
      <w:r>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Bei der manuellen Korrektur traten </w:t>
      </w:r>
      <w:r w:rsidR="006D6904">
        <w:rPr>
          <w:rFonts w:ascii="Times New Roman" w:hAnsi="Times New Roman"/>
          <w:color w:val="000000" w:themeColor="text1"/>
          <w:sz w:val="24"/>
          <w:szCs w:val="24"/>
        </w:rPr>
        <w:t xml:space="preserve">einige </w:t>
      </w:r>
      <w:r w:rsidR="00D91EA9">
        <w:rPr>
          <w:rFonts w:ascii="Times New Roman" w:hAnsi="Times New Roman"/>
          <w:color w:val="000000" w:themeColor="text1"/>
          <w:sz w:val="24"/>
          <w:szCs w:val="24"/>
        </w:rPr>
        <w:t>Problem</w:t>
      </w:r>
      <w:r w:rsidR="006D6904">
        <w:rPr>
          <w:rFonts w:ascii="Times New Roman" w:hAnsi="Times New Roman"/>
          <w:color w:val="000000" w:themeColor="text1"/>
          <w:sz w:val="24"/>
          <w:szCs w:val="24"/>
        </w:rPr>
        <w:t xml:space="preserve">e auf. </w:t>
      </w:r>
      <w:r w:rsidR="00285ADA">
        <w:rPr>
          <w:rFonts w:ascii="Times New Roman" w:hAnsi="Times New Roman"/>
          <w:sz w:val="24"/>
          <w:szCs w:val="24"/>
        </w:rPr>
        <w:t xml:space="preserve">Während der Datenvorverarbeiten wurden die Texte in </w:t>
      </w:r>
      <w:r w:rsidR="00E63531">
        <w:rPr>
          <w:rFonts w:ascii="Times New Roman" w:hAnsi="Times New Roman"/>
          <w:sz w:val="24"/>
          <w:szCs w:val="24"/>
        </w:rPr>
        <w:t xml:space="preserve">einzelne </w:t>
      </w:r>
      <w:r w:rsidR="00285ADA">
        <w:rPr>
          <w:rFonts w:ascii="Times New Roman" w:hAnsi="Times New Roman"/>
          <w:sz w:val="24"/>
          <w:szCs w:val="24"/>
        </w:rPr>
        <w:t>Sätze untergeteilt</w:t>
      </w:r>
      <w:r w:rsidR="00E63531">
        <w:rPr>
          <w:rFonts w:ascii="Times New Roman" w:hAnsi="Times New Roman"/>
          <w:sz w:val="24"/>
          <w:szCs w:val="24"/>
        </w:rPr>
        <w:t>, wo</w:t>
      </w:r>
      <w:r w:rsidR="00285ADA">
        <w:rPr>
          <w:rFonts w:ascii="Times New Roman" w:hAnsi="Times New Roman"/>
          <w:sz w:val="24"/>
          <w:szCs w:val="24"/>
        </w:rPr>
        <w:t xml:space="preserve">durch das Problem mit </w:t>
      </w:r>
      <w:r w:rsidR="00E63531">
        <w:rPr>
          <w:rFonts w:ascii="Times New Roman" w:hAnsi="Times New Roman"/>
          <w:sz w:val="24"/>
          <w:szCs w:val="24"/>
        </w:rPr>
        <w:t xml:space="preserve">der </w:t>
      </w:r>
      <w:r w:rsidR="00D91EA9">
        <w:rPr>
          <w:rFonts w:ascii="Times New Roman" w:hAnsi="Times New Roman"/>
          <w:color w:val="000000" w:themeColor="text1"/>
          <w:sz w:val="24"/>
          <w:szCs w:val="24"/>
        </w:rPr>
        <w:t>Kohärenz</w:t>
      </w:r>
      <w:r w:rsidR="00E63531">
        <w:rPr>
          <w:rFonts w:ascii="Times New Roman" w:hAnsi="Times New Roman"/>
          <w:color w:val="000000" w:themeColor="text1"/>
          <w:sz w:val="24"/>
          <w:szCs w:val="24"/>
        </w:rPr>
        <w:t xml:space="preserve"> entstanden</w:t>
      </w:r>
      <w:r w:rsidR="00D91EA9">
        <w:rPr>
          <w:rFonts w:ascii="Times New Roman" w:hAnsi="Times New Roman"/>
          <w:color w:val="000000" w:themeColor="text1"/>
          <w:sz w:val="24"/>
          <w:szCs w:val="24"/>
        </w:rPr>
        <w:t xml:space="preserve">. Ein Hauptgrund dafür war, dass die Entity Linking nur später durchgeführt wurde und nicht parallel mit NER. Dies wurde als Fehler im </w:t>
      </w:r>
      <w:r w:rsidR="00D91EA9">
        <w:rPr>
          <w:rFonts w:ascii="Times New Roman" w:hAnsi="Times New Roman"/>
          <w:color w:val="000000" w:themeColor="text1"/>
          <w:sz w:val="24"/>
          <w:szCs w:val="24"/>
        </w:rPr>
        <w:lastRenderedPageBreak/>
        <w:t>Nachhinein herausgestellt</w:t>
      </w:r>
      <w:r w:rsidR="00320A64">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Während die </w:t>
      </w:r>
      <w:r w:rsidR="00320A64">
        <w:rPr>
          <w:rFonts w:ascii="Times New Roman" w:hAnsi="Times New Roman"/>
          <w:color w:val="000000" w:themeColor="text1"/>
          <w:sz w:val="24"/>
          <w:szCs w:val="24"/>
        </w:rPr>
        <w:t xml:space="preserve">Verwendung des Personalpronomens </w:t>
      </w:r>
      <w:r w:rsidR="00320A64" w:rsidRPr="00320A64">
        <w:rPr>
          <w:rFonts w:ascii="Times New Roman" w:hAnsi="Times New Roman"/>
          <w:i/>
          <w:iCs/>
          <w:color w:val="000000" w:themeColor="text1"/>
          <w:sz w:val="24"/>
          <w:szCs w:val="24"/>
        </w:rPr>
        <w:t>ich</w:t>
      </w:r>
      <w:r w:rsidR="00320A64">
        <w:rPr>
          <w:rFonts w:ascii="Times New Roman" w:hAnsi="Times New Roman"/>
          <w:color w:val="000000" w:themeColor="text1"/>
          <w:sz w:val="24"/>
          <w:szCs w:val="24"/>
        </w:rPr>
        <w:t xml:space="preserve"> unproblematisch war, da es eindeutig zu der Autorin oder dem Autor zugeordnet werden konnte, führte ein Wechsel der Erzählperspektive von Ich- zu Er-/Sie-Form zu Mehrdeutigkeit. Auch beim Gebrauch der ersten Person Plural (</w:t>
      </w:r>
      <w:r w:rsidR="00320A64" w:rsidRPr="00320A64">
        <w:rPr>
          <w:rFonts w:ascii="Times New Roman" w:hAnsi="Times New Roman"/>
          <w:i/>
          <w:iCs/>
          <w:color w:val="000000" w:themeColor="text1"/>
          <w:sz w:val="24"/>
          <w:szCs w:val="24"/>
        </w:rPr>
        <w:t>wir</w:t>
      </w:r>
      <w:r w:rsidR="00320A64">
        <w:rPr>
          <w:rFonts w:ascii="Times New Roman" w:hAnsi="Times New Roman"/>
          <w:color w:val="000000" w:themeColor="text1"/>
          <w:sz w:val="24"/>
          <w:szCs w:val="24"/>
        </w:rPr>
        <w:t>) musste jeweils geprüft werden, auf wen sich die Referenz bezog, wenn dieser nicht aus dem Kontext erkennbar war.</w:t>
      </w:r>
      <w:r w:rsidR="002453DD">
        <w:rPr>
          <w:rFonts w:ascii="Times New Roman" w:hAnsi="Times New Roman"/>
          <w:color w:val="000000" w:themeColor="text1"/>
          <w:sz w:val="24"/>
          <w:szCs w:val="24"/>
        </w:rPr>
        <w:t xml:space="preserve"> Darüber hinaus </w:t>
      </w:r>
      <w:r w:rsidR="00BD56D5">
        <w:rPr>
          <w:rFonts w:ascii="Times New Roman" w:hAnsi="Times New Roman"/>
          <w:color w:val="000000" w:themeColor="text1"/>
          <w:sz w:val="24"/>
          <w:szCs w:val="24"/>
        </w:rPr>
        <w:t xml:space="preserve">wurden die vorgegebenen Relationen bei der RE ignoriert. Stattdessen erfolgte die Extraktion entweder aus dem Text direkt oder durch Paraphrasierung. Dies führte zu den unterschiedlichen Formulierungen für dieselbe Relation. Ein weiteres Problem war nur eine erkannte oder fälschlicherweise duplizierte Relation wie </w:t>
      </w:r>
      <w:r w:rsidR="00BD56D5" w:rsidRPr="00BD56D5">
        <w:rPr>
          <w:rFonts w:ascii="Times New Roman" w:hAnsi="Times New Roman"/>
          <w:i/>
          <w:iCs/>
          <w:color w:val="000000" w:themeColor="text1"/>
          <w:sz w:val="24"/>
          <w:szCs w:val="24"/>
        </w:rPr>
        <w:t>X und Y sind Kinder von Z</w:t>
      </w:r>
      <w:r w:rsidR="00BD56D5">
        <w:rPr>
          <w:rFonts w:ascii="Times New Roman" w:hAnsi="Times New Roman"/>
          <w:color w:val="000000" w:themeColor="text1"/>
          <w:sz w:val="24"/>
          <w:szCs w:val="24"/>
        </w:rPr>
        <w:t>. Dieses Problem musste auch manuell behoben werden.</w:t>
      </w:r>
    </w:p>
    <w:p w14:paraId="7FFBBC9F" w14:textId="7C69B4AC" w:rsidR="00EB7E27" w:rsidRPr="00A227B8" w:rsidRDefault="00EB7E27" w:rsidP="00285ADA">
      <w:pPr>
        <w:pStyle w:val="GrundschriftmitEinzug"/>
        <w:spacing w:line="360" w:lineRule="auto"/>
        <w:ind w:firstLine="0"/>
        <w:rPr>
          <w:rFonts w:ascii="Times New Roman" w:hAnsi="Times New Roman"/>
          <w:b/>
          <w:bCs/>
          <w:color w:val="EE0000"/>
          <w:sz w:val="24"/>
          <w:szCs w:val="24"/>
        </w:rPr>
      </w:pPr>
      <w:r w:rsidRPr="00A227B8">
        <w:rPr>
          <w:rFonts w:ascii="Times New Roman" w:hAnsi="Times New Roman"/>
          <w:b/>
          <w:bCs/>
          <w:color w:val="EE0000"/>
          <w:sz w:val="24"/>
          <w:szCs w:val="24"/>
        </w:rPr>
        <w:t>FP (Tätigkeit) wurde übernommen</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71436CD9" w14:textId="54B4BDC4" w:rsidR="00B61BEE" w:rsidRDefault="00DC577B" w:rsidP="000301DD">
      <w:pPr>
        <w:pStyle w:val="GrundschriftmitEinzug"/>
        <w:spacing w:line="360" w:lineRule="auto"/>
        <w:ind w:firstLine="0"/>
        <w:rPr>
          <w:rFonts w:ascii="Times New Roman" w:hAnsi="Times New Roman"/>
          <w:color w:val="000000"/>
          <w:sz w:val="24"/>
          <w:szCs w:val="24"/>
        </w:rPr>
      </w:pPr>
      <w:r w:rsidRPr="00DC577B">
        <w:rPr>
          <w:rFonts w:ascii="Times New Roman" w:hAnsi="Times New Roman"/>
          <w:sz w:val="24"/>
          <w:szCs w:val="24"/>
        </w:rPr>
        <w:t xml:space="preserve">Wissensgraphen wie </w:t>
      </w:r>
      <w:proofErr w:type="spellStart"/>
      <w:r w:rsidRPr="00DC577B">
        <w:rPr>
          <w:rFonts w:ascii="Times New Roman" w:hAnsi="Times New Roman"/>
          <w:sz w:val="24"/>
          <w:szCs w:val="24"/>
        </w:rPr>
        <w:t>Wikidata</w:t>
      </w:r>
      <w:proofErr w:type="spellEnd"/>
      <w:r w:rsidRPr="00DC577B">
        <w:rPr>
          <w:rFonts w:ascii="Times New Roman" w:hAnsi="Times New Roman"/>
          <w:sz w:val="24"/>
          <w:szCs w:val="24"/>
        </w:rPr>
        <w:t xml:space="preserve"> speichern strukturierte Informationen über Personen</w:t>
      </w:r>
      <w:r>
        <w:rPr>
          <w:rFonts w:ascii="Times New Roman" w:hAnsi="Times New Roman"/>
          <w:sz w:val="24"/>
          <w:szCs w:val="24"/>
        </w:rPr>
        <w:t xml:space="preserve">, Orte oder Konzepte. Jede Entität besitzt definierte Eigenschaften und Relationen. Diese Daten erleichtern semantische Anwendungen, z.B. Suchmaschine, die nach einer bestimmten Person suchen können. Das Hauptproblem dabei ist die Mehrdeutigkeit von Entitäten </w:t>
      </w:r>
      <w:r>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{"citationID":"O2Kzfe4K","properties":{"formattedCitation":"(Sevgili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Sevgili et al. 2022: 528)</w:t>
      </w:r>
      <w:r>
        <w:rPr>
          <w:rFonts w:ascii="Times New Roman" w:hAnsi="Times New Roman"/>
          <w:color w:val="000000"/>
          <w:sz w:val="24"/>
          <w:szCs w:val="24"/>
        </w:rPr>
        <w:fldChar w:fldCharType="end"/>
      </w:r>
      <w:r>
        <w:rPr>
          <w:rFonts w:ascii="Times New Roman" w:hAnsi="Times New Roman"/>
          <w:color w:val="000000"/>
          <w:sz w:val="24"/>
          <w:szCs w:val="24"/>
        </w:rPr>
        <w:t>.</w:t>
      </w:r>
      <w:r w:rsidR="00117B7D">
        <w:rPr>
          <w:rFonts w:ascii="Times New Roman" w:hAnsi="Times New Roman"/>
          <w:color w:val="000000"/>
          <w:sz w:val="24"/>
          <w:szCs w:val="24"/>
        </w:rPr>
        <w:t xml:space="preserve"> D</w:t>
      </w:r>
      <w:r w:rsidR="00117B7D">
        <w:rPr>
          <w:rFonts w:ascii="Times New Roman" w:hAnsi="Times New Roman"/>
          <w:sz w:val="24"/>
          <w:szCs w:val="24"/>
        </w:rPr>
        <w:t xml:space="preserve">ie Erkennung dieser Entitäten ist nicht trivial. Gleiche Entitäten können vielen Name haben (Synonyme, Abkürzungen, Sprachvarianten) und umgekehrt ein Name steht für mehrere Entitäten (z. B. Neustadt) </w:t>
      </w:r>
      <w:r w:rsidR="00117B7D">
        <w:rPr>
          <w:rFonts w:ascii="Times New Roman" w:hAnsi="Times New Roman"/>
          <w:sz w:val="24"/>
          <w:szCs w:val="24"/>
        </w:rPr>
        <w:fldChar w:fldCharType="begin"/>
      </w:r>
      <w:r w:rsidR="00117B7D">
        <w:rPr>
          <w:rFonts w:ascii="Times New Roman" w:hAnsi="Times New Roman"/>
          <w:sz w:val="24"/>
          <w:szCs w:val="24"/>
        </w:rPr>
        <w:instrText xml:space="preserve"> ADDIN ZOTERO_ITEM CSL_CITATION {"citationID":"5fmlpJPF","properties":{"formattedCitation":"(Ege/Paschke 2021, S. 103)","plainCitation":"(Ege/Paschke 2021, S. 103)","noteIndex":0},"citationItems":[{"id":73,"uris":["http://zotero.org/users/10358077/items/WKK3D32Z"],"itemData":{"id":73,"type":"book","event-place":"Wiesbaden","ISBN":"978-3-658-31937-3","language":"de","license":"https://www.springer.com/tdm","note":"DOI: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locator":"103"}],"schema":"https://github.com/citation-style-language/schema/raw/master/csl-citation.json"} </w:instrText>
      </w:r>
      <w:r w:rsidR="00117B7D">
        <w:rPr>
          <w:rFonts w:ascii="Times New Roman" w:hAnsi="Times New Roman"/>
          <w:sz w:val="24"/>
          <w:szCs w:val="24"/>
        </w:rPr>
        <w:fldChar w:fldCharType="separate"/>
      </w:r>
      <w:r w:rsidR="00117B7D">
        <w:rPr>
          <w:rFonts w:ascii="Times New Roman" w:hAnsi="Times New Roman"/>
          <w:noProof/>
          <w:sz w:val="24"/>
          <w:szCs w:val="24"/>
        </w:rPr>
        <w:t>(vgl. Ege/Paschke 2021: 103)</w:t>
      </w:r>
      <w:r w:rsidR="00117B7D">
        <w:rPr>
          <w:rFonts w:ascii="Times New Roman" w:hAnsi="Times New Roman"/>
          <w:sz w:val="24"/>
          <w:szCs w:val="24"/>
        </w:rPr>
        <w:fldChar w:fldCharType="end"/>
      </w:r>
      <w:r w:rsidR="00117B7D">
        <w:rPr>
          <w:rFonts w:ascii="Times New Roman" w:hAnsi="Times New Roman"/>
          <w:sz w:val="24"/>
          <w:szCs w:val="24"/>
        </w:rPr>
        <w:t>.</w:t>
      </w:r>
      <w:r w:rsidR="00070EBA">
        <w:rPr>
          <w:rFonts w:ascii="Times New Roman" w:hAnsi="Times New Roman"/>
          <w:color w:val="000000"/>
          <w:sz w:val="24"/>
          <w:szCs w:val="24"/>
        </w:rPr>
        <w:t xml:space="preserve"> </w:t>
      </w:r>
      <w:r>
        <w:rPr>
          <w:rFonts w:ascii="Times New Roman" w:hAnsi="Times New Roman"/>
          <w:sz w:val="24"/>
          <w:szCs w:val="24"/>
        </w:rPr>
        <w:t xml:space="preserve">Die automatische Zuordnung von Entitäten zu einem Graph erfolgt durch Entity Linking (EL)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r w:rsidR="00DD6FA4">
        <w:rPr>
          <w:rFonts w:ascii="Times New Roman" w:hAnsi="Times New Roman"/>
          <w:sz w:val="24"/>
          <w:szCs w:val="24"/>
        </w:rPr>
        <w:t xml:space="preserve"> und dadurch </w:t>
      </w:r>
      <w:r>
        <w:rPr>
          <w:rFonts w:ascii="Times New Roman" w:hAnsi="Times New Roman"/>
          <w:color w:val="000000"/>
          <w:sz w:val="24"/>
          <w:szCs w:val="24"/>
        </w:rPr>
        <w:t xml:space="preserve">wird Mehrdeutigkeit aufgelöst </w:t>
      </w:r>
      <w:r>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{"citationID":"pXliiFFn","properties":{"formattedCitation":"(Sevgili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Sevgili et al. 2022: 528)</w:t>
      </w:r>
      <w:r>
        <w:rPr>
          <w:rFonts w:ascii="Times New Roman" w:hAnsi="Times New Roman"/>
          <w:color w:val="000000"/>
          <w:sz w:val="24"/>
          <w:szCs w:val="24"/>
        </w:rPr>
        <w:fldChar w:fldCharType="end"/>
      </w:r>
      <w:r w:rsidR="00B61BEE">
        <w:rPr>
          <w:rFonts w:ascii="Times New Roman" w:hAnsi="Times New Roman"/>
          <w:color w:val="000000"/>
          <w:sz w:val="24"/>
          <w:szCs w:val="24"/>
        </w:rPr>
        <w:t xml:space="preserve">. </w:t>
      </w:r>
    </w:p>
    <w:p w14:paraId="63D68E19" w14:textId="77777777" w:rsidR="008B0C1E" w:rsidRDefault="00777E4B" w:rsidP="00A642A0">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EL bekannt auch</w:t>
      </w:r>
      <w:r w:rsidR="00A375CA">
        <w:rPr>
          <w:rFonts w:ascii="Times New Roman" w:hAnsi="Times New Roman"/>
          <w:color w:val="000000"/>
          <w:sz w:val="24"/>
          <w:szCs w:val="24"/>
        </w:rPr>
        <w:t xml:space="preserve"> als</w:t>
      </w:r>
      <w:r>
        <w:rPr>
          <w:rFonts w:ascii="Times New Roman" w:hAnsi="Times New Roman"/>
          <w:color w:val="000000"/>
          <w:sz w:val="24"/>
          <w:szCs w:val="24"/>
        </w:rPr>
        <w:t xml:space="preserve"> </w:t>
      </w:r>
      <w:proofErr w:type="spellStart"/>
      <w:r w:rsidRPr="00777E4B">
        <w:rPr>
          <w:rFonts w:ascii="Times New Roman" w:hAnsi="Times New Roman"/>
          <w:color w:val="000000"/>
          <w:sz w:val="24"/>
          <w:szCs w:val="24"/>
        </w:rPr>
        <w:t>Named</w:t>
      </w:r>
      <w:proofErr w:type="spellEnd"/>
      <w:r w:rsidRPr="00777E4B">
        <w:rPr>
          <w:rFonts w:ascii="Times New Roman" w:hAnsi="Times New Roman"/>
          <w:color w:val="000000"/>
          <w:sz w:val="24"/>
          <w:szCs w:val="24"/>
        </w:rPr>
        <w:t xml:space="preserve"> 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(NED) oder </w:t>
      </w:r>
      <w:r w:rsidRPr="00777E4B">
        <w:rPr>
          <w:rFonts w:ascii="Times New Roman" w:hAnsi="Times New Roman"/>
          <w:color w:val="000000"/>
          <w:sz w:val="24"/>
          <w:szCs w:val="24"/>
        </w:rPr>
        <w:t xml:space="preserve">Entity </w:t>
      </w:r>
      <w:proofErr w:type="spellStart"/>
      <w:r w:rsidRPr="00777E4B">
        <w:rPr>
          <w:rFonts w:ascii="Times New Roman" w:hAnsi="Times New Roman"/>
          <w:color w:val="000000"/>
          <w:sz w:val="24"/>
          <w:szCs w:val="24"/>
        </w:rPr>
        <w:t>Disambiguation</w:t>
      </w:r>
      <w:proofErr w:type="spellEnd"/>
      <w:r w:rsidR="00A375CA">
        <w:rPr>
          <w:rFonts w:ascii="Times New Roman" w:hAnsi="Times New Roman"/>
          <w:color w:val="000000"/>
          <w:sz w:val="24"/>
          <w:szCs w:val="24"/>
        </w:rPr>
        <w:t>. Sie</w:t>
      </w:r>
      <w:r>
        <w:rPr>
          <w:rFonts w:ascii="Times New Roman" w:hAnsi="Times New Roman"/>
          <w:color w:val="000000"/>
          <w:sz w:val="24"/>
          <w:szCs w:val="24"/>
        </w:rPr>
        <w:t xml:space="preserve"> etablierte</w:t>
      </w:r>
      <w:r w:rsidR="00A375CA">
        <w:rPr>
          <w:rFonts w:ascii="Times New Roman" w:hAnsi="Times New Roman"/>
          <w:color w:val="000000"/>
          <w:sz w:val="24"/>
          <w:szCs w:val="24"/>
        </w:rPr>
        <w:t>n sich im</w:t>
      </w:r>
      <w:r>
        <w:rPr>
          <w:rFonts w:ascii="Times New Roman" w:hAnsi="Times New Roman"/>
          <w:color w:val="000000"/>
          <w:sz w:val="24"/>
          <w:szCs w:val="24"/>
        </w:rPr>
        <w:t xml:space="preserve"> Forschungsfeld der Information Retrieval, natürlicher Sprache, semantische</w:t>
      </w:r>
      <w:r w:rsidR="00A375CA">
        <w:rPr>
          <w:rFonts w:ascii="Times New Roman" w:hAnsi="Times New Roman"/>
          <w:color w:val="000000"/>
          <w:sz w:val="24"/>
          <w:szCs w:val="24"/>
        </w:rPr>
        <w:t>s</w:t>
      </w:r>
      <w:r>
        <w:rPr>
          <w:rFonts w:ascii="Times New Roman" w:hAnsi="Times New Roman"/>
          <w:color w:val="000000"/>
          <w:sz w:val="24"/>
          <w:szCs w:val="24"/>
        </w:rPr>
        <w:t xml:space="preserve"> Web und von den Datenbanken. Grundsätzlich umfasst EL zwei Aufgaben: die Erkennung von Entitäten im Text und die </w:t>
      </w:r>
      <w:r w:rsidRPr="00777E4B">
        <w:rPr>
          <w:rFonts w:ascii="Times New Roman" w:hAnsi="Times New Roman"/>
          <w:color w:val="000000"/>
          <w:sz w:val="24"/>
          <w:szCs w:val="24"/>
        </w:rPr>
        <w:t>Disambigu</w:t>
      </w:r>
      <w:r>
        <w:rPr>
          <w:rFonts w:ascii="Times New Roman" w:hAnsi="Times New Roman"/>
          <w:color w:val="000000"/>
          <w:sz w:val="24"/>
          <w:szCs w:val="24"/>
        </w:rPr>
        <w:t xml:space="preserve">ierung. Bei der </w:t>
      </w:r>
      <w:r w:rsidR="00025976">
        <w:rPr>
          <w:rFonts w:ascii="Times New Roman" w:hAnsi="Times New Roman"/>
          <w:color w:val="000000"/>
          <w:sz w:val="24"/>
          <w:szCs w:val="24"/>
        </w:rPr>
        <w:t xml:space="preserve">Disambiguierung </w:t>
      </w:r>
      <w:r>
        <w:rPr>
          <w:rFonts w:ascii="Times New Roman" w:hAnsi="Times New Roman"/>
          <w:color w:val="000000"/>
          <w:sz w:val="24"/>
          <w:szCs w:val="24"/>
        </w:rPr>
        <w:t xml:space="preserve">werden </w:t>
      </w:r>
      <w:r w:rsidR="00025976">
        <w:rPr>
          <w:rFonts w:ascii="Times New Roman" w:hAnsi="Times New Roman"/>
          <w:color w:val="000000"/>
          <w:sz w:val="24"/>
          <w:szCs w:val="24"/>
        </w:rPr>
        <w:t xml:space="preserve">Entitäten mit Strukturen und Wissensbasen wie </w:t>
      </w:r>
      <w:proofErr w:type="spellStart"/>
      <w:r w:rsidR="00025976">
        <w:rPr>
          <w:rFonts w:ascii="Times New Roman" w:hAnsi="Times New Roman"/>
          <w:color w:val="000000"/>
          <w:sz w:val="24"/>
          <w:szCs w:val="24"/>
        </w:rPr>
        <w:t>Wikidata</w:t>
      </w:r>
      <w:proofErr w:type="spellEnd"/>
      <w:r w:rsidR="00025976">
        <w:rPr>
          <w:rFonts w:ascii="Times New Roman" w:hAnsi="Times New Roman"/>
          <w:color w:val="000000"/>
          <w:sz w:val="24"/>
          <w:szCs w:val="24"/>
        </w:rPr>
        <w:t xml:space="preserve"> verknüpft werden </w:t>
      </w:r>
      <w:r w:rsidR="00025976">
        <w:rPr>
          <w:rFonts w:ascii="Times New Roman" w:hAnsi="Times New Roman"/>
          <w:color w:val="000000"/>
          <w:sz w:val="24"/>
          <w:szCs w:val="24"/>
        </w:rPr>
        <w:fldChar w:fldCharType="begin"/>
      </w:r>
      <w:r w:rsidR="00025976">
        <w:rPr>
          <w:rFonts w:ascii="Times New Roman" w:hAnsi="Times New Roman"/>
          <w:color w:val="000000"/>
          <w:sz w:val="24"/>
          <w:szCs w:val="24"/>
        </w:rPr>
        <w:instrText xml:space="preserve"> ADDIN ZOTERO_ITEM CSL_CITATION {"citationID":"SMYUHQzL","properties":{"formattedCitation":"(Mulang et al. 2020)","plainCitation":"(Mulang et al. 2020)","noteIndex":0},"citationItems":[{"id":335,"uris":["http://zotero.org/users/10358077/items/ML7DWDQ5"],"itemData":{"id":335,"type":"article","abstract":"The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sidR="00025976">
        <w:rPr>
          <w:rFonts w:ascii="Times New Roman" w:hAnsi="Times New Roman"/>
          <w:color w:val="000000"/>
          <w:sz w:val="24"/>
          <w:szCs w:val="24"/>
        </w:rPr>
        <w:fldChar w:fldCharType="separate"/>
      </w:r>
      <w:r w:rsidR="00025976">
        <w:rPr>
          <w:rFonts w:ascii="Times New Roman" w:hAnsi="Times New Roman"/>
          <w:noProof/>
          <w:color w:val="000000"/>
          <w:sz w:val="24"/>
          <w:szCs w:val="24"/>
        </w:rPr>
        <w:t>(vgl. Mulang et al. 2020: 1–2)</w:t>
      </w:r>
      <w:r w:rsidR="00025976">
        <w:rPr>
          <w:rFonts w:ascii="Times New Roman" w:hAnsi="Times New Roman"/>
          <w:color w:val="000000"/>
          <w:sz w:val="24"/>
          <w:szCs w:val="24"/>
        </w:rPr>
        <w:fldChar w:fldCharType="end"/>
      </w:r>
      <w:r w:rsidR="00025976">
        <w:rPr>
          <w:rFonts w:ascii="Times New Roman" w:hAnsi="Times New Roman"/>
          <w:color w:val="000000"/>
          <w:sz w:val="24"/>
          <w:szCs w:val="24"/>
        </w:rPr>
        <w:t xml:space="preserve">. </w:t>
      </w:r>
    </w:p>
    <w:p w14:paraId="325DD0E5" w14:textId="77777777" w:rsidR="00DD6FA4" w:rsidRDefault="007B061D" w:rsidP="00A642A0">
      <w:pPr>
        <w:pStyle w:val="GrundschriftmitEinzug"/>
        <w:spacing w:line="360" w:lineRule="auto"/>
        <w:ind w:firstLine="567"/>
        <w:rPr>
          <w:rFonts w:ascii="Times New Roman" w:hAnsi="Times New Roman"/>
          <w:color w:val="000000"/>
          <w:sz w:val="24"/>
          <w:szCs w:val="24"/>
        </w:rPr>
      </w:pPr>
      <w:r w:rsidRPr="00521E67">
        <w:rPr>
          <w:rFonts w:ascii="Times New Roman" w:hAnsi="Times New Roman"/>
          <w:sz w:val="24"/>
          <w:szCs w:val="24"/>
        </w:rPr>
        <w:t xml:space="preserve">Da die Maschinen keine indirekten Bedeutungen erkennen können, müssen Relationen zwischen Informationen eindeutig sein. Normdaten wie </w:t>
      </w:r>
      <w:hyperlink r:id="rId14" w:history="1">
        <w:r w:rsidRPr="00521E67">
          <w:rPr>
            <w:rStyle w:val="Hyperlink"/>
            <w:rFonts w:ascii="Times New Roman" w:hAnsi="Times New Roman"/>
            <w:sz w:val="24"/>
            <w:szCs w:val="24"/>
          </w:rPr>
          <w:t>GND-Nummer</w:t>
        </w:r>
      </w:hyperlink>
      <w:r w:rsidRPr="00521E67">
        <w:rPr>
          <w:rFonts w:ascii="Times New Roman" w:hAnsi="Times New Roman"/>
          <w:sz w:val="24"/>
          <w:szCs w:val="24"/>
        </w:rPr>
        <w:t xml:space="preserve"> </w:t>
      </w:r>
      <w:r w:rsidRPr="00521E67">
        <w:rPr>
          <w:rFonts w:ascii="Times New Roman" w:hAnsi="Times New Roman"/>
          <w:sz w:val="24"/>
          <w:szCs w:val="24"/>
        </w:rPr>
        <w:lastRenderedPageBreak/>
        <w:t xml:space="preserve">(Gemeinsame Normdaten) ermöglichen diese Eindeutigkeit. Wird eine Person über GND-Nummer identifiziert, können Inhalte automatisch mit bspw. </w:t>
      </w:r>
      <w:hyperlink r:id="rId15" w:history="1">
        <w:r w:rsidRPr="00521E67">
          <w:rPr>
            <w:rStyle w:val="Hyperlink"/>
            <w:rFonts w:ascii="Times New Roman" w:hAnsi="Times New Roman"/>
            <w:sz w:val="24"/>
            <w:szCs w:val="24"/>
          </w:rPr>
          <w:t>Wikipedia</w:t>
        </w:r>
      </w:hyperlink>
      <w:r w:rsidRPr="00521E67">
        <w:rPr>
          <w:rFonts w:ascii="Times New Roman" w:hAnsi="Times New Roman"/>
          <w:sz w:val="24"/>
          <w:szCs w:val="24"/>
        </w:rPr>
        <w:t xml:space="preserve">-Eintrag oder </w:t>
      </w:r>
      <w:hyperlink r:id="rId16" w:history="1">
        <w:r w:rsidRPr="00521E67">
          <w:rPr>
            <w:rStyle w:val="Hyperlink"/>
            <w:rFonts w:ascii="Times New Roman" w:hAnsi="Times New Roman"/>
            <w:sz w:val="24"/>
            <w:szCs w:val="24"/>
          </w:rPr>
          <w:t>Deutschen Biographie</w:t>
        </w:r>
      </w:hyperlink>
      <w:r w:rsidRPr="00521E67">
        <w:rPr>
          <w:rFonts w:ascii="Times New Roman" w:hAnsi="Times New Roman"/>
          <w:sz w:val="24"/>
          <w:szCs w:val="24"/>
        </w:rPr>
        <w:t xml:space="preserve"> verknüpft werden</w:t>
      </w:r>
      <w:r w:rsidR="00B61BEE">
        <w:rPr>
          <w:rFonts w:ascii="Times New Roman" w:hAnsi="Times New Roman"/>
          <w:sz w:val="24"/>
          <w:szCs w:val="24"/>
        </w:rPr>
        <w:t xml:space="preserve"> </w:t>
      </w:r>
      <w:r w:rsidR="00B61BEE" w:rsidRPr="00521E67">
        <w:rPr>
          <w:rFonts w:ascii="Times New Roman" w:hAnsi="Times New Roman"/>
          <w:sz w:val="24"/>
          <w:szCs w:val="24"/>
        </w:rPr>
        <w:fldChar w:fldCharType="begin"/>
      </w:r>
      <w:r w:rsidR="00B61BEE" w:rsidRPr="00521E67">
        <w:rPr>
          <w:rFonts w:ascii="Times New Roman" w:hAnsi="Times New Roman"/>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61BEE" w:rsidRPr="00521E67">
        <w:rPr>
          <w:rFonts w:ascii="Times New Roman" w:hAnsi="Times New Roman"/>
          <w:sz w:val="24"/>
          <w:szCs w:val="24"/>
        </w:rPr>
        <w:fldChar w:fldCharType="separate"/>
      </w:r>
      <w:r w:rsidR="00B61BEE" w:rsidRPr="00521E67">
        <w:rPr>
          <w:rFonts w:ascii="Times New Roman" w:hAnsi="Times New Roman"/>
          <w:noProof/>
          <w:sz w:val="24"/>
          <w:szCs w:val="24"/>
        </w:rPr>
        <w:t>(vgl. Kamzelak 2018: 426-427)</w:t>
      </w:r>
      <w:r w:rsidR="00B61BEE" w:rsidRPr="00521E67">
        <w:rPr>
          <w:rFonts w:ascii="Times New Roman" w:hAnsi="Times New Roman"/>
          <w:sz w:val="24"/>
          <w:szCs w:val="24"/>
        </w:rPr>
        <w:fldChar w:fldCharType="end"/>
      </w:r>
      <w:r w:rsidRPr="00521E67">
        <w:rPr>
          <w:rFonts w:ascii="Times New Roman" w:hAnsi="Times New Roman"/>
          <w:sz w:val="24"/>
          <w:szCs w:val="24"/>
        </w:rPr>
        <w:t>.</w:t>
      </w:r>
      <w:r w:rsidR="00A375CA">
        <w:rPr>
          <w:rFonts w:ascii="Times New Roman" w:hAnsi="Times New Roman"/>
          <w:color w:val="000000"/>
          <w:sz w:val="24"/>
          <w:szCs w:val="24"/>
        </w:rPr>
        <w:t xml:space="preserve"> </w:t>
      </w:r>
      <w:r w:rsidR="00070EBA">
        <w:rPr>
          <w:rFonts w:ascii="Times New Roman" w:hAnsi="Times New Roman"/>
          <w:color w:val="000000"/>
          <w:sz w:val="24"/>
          <w:szCs w:val="24"/>
        </w:rPr>
        <w:t xml:space="preserve">Normdatensätze sind meistens über persistente Identifikatoren </w:t>
      </w:r>
      <w:proofErr w:type="spellStart"/>
      <w:r w:rsidR="00070EBA">
        <w:rPr>
          <w:rFonts w:ascii="Times New Roman" w:hAnsi="Times New Roman"/>
          <w:color w:val="000000"/>
          <w:sz w:val="24"/>
          <w:szCs w:val="24"/>
        </w:rPr>
        <w:t>referenzierbar</w:t>
      </w:r>
      <w:proofErr w:type="spellEnd"/>
      <w:r w:rsidR="00070EBA">
        <w:rPr>
          <w:rFonts w:ascii="Times New Roman" w:hAnsi="Times New Roman"/>
          <w:color w:val="000000"/>
          <w:sz w:val="24"/>
          <w:szCs w:val="24"/>
        </w:rPr>
        <w:t xml:space="preserve">. </w:t>
      </w:r>
      <w:r w:rsidR="00B40DAE">
        <w:rPr>
          <w:rFonts w:ascii="Times New Roman" w:hAnsi="Times New Roman"/>
          <w:color w:val="000000"/>
          <w:sz w:val="24"/>
          <w:szCs w:val="24"/>
        </w:rPr>
        <w:t xml:space="preserve">Im Verknüpfungsprozess wird zunächst durch Disambiguierung der passende Normdatensatz aus den wahrscheinlisten Kandidaten bestimmt. Danach erfolgt die Verknüpfung der Entitätszeichenkette </w:t>
      </w:r>
      <w:r w:rsidR="00B40DAE">
        <w:rPr>
          <w:rFonts w:ascii="Times New Roman" w:hAnsi="Times New Roman"/>
          <w:color w:val="000000"/>
          <w:sz w:val="24"/>
          <w:szCs w:val="24"/>
        </w:rPr>
        <w:fldChar w:fldCharType="begin"/>
      </w:r>
      <w:r w:rsidR="00B40DAE">
        <w:rPr>
          <w:rFonts w:ascii="Times New Roman" w:hAnsi="Times New Roman"/>
          <w:color w:val="000000"/>
          <w:sz w:val="24"/>
          <w:szCs w:val="24"/>
        </w:rPr>
        <w:instrText xml:space="preserve"> ADDIN ZOTERO_ITEM CSL_CITATION {"citationID":"CtuV2F9T","properties":{"formattedCitation":"(Franke-Maier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B40DAE">
        <w:rPr>
          <w:rFonts w:ascii="Times New Roman" w:hAnsi="Times New Roman"/>
          <w:color w:val="000000"/>
          <w:sz w:val="24"/>
          <w:szCs w:val="24"/>
        </w:rPr>
        <w:fldChar w:fldCharType="separate"/>
      </w:r>
      <w:r w:rsidR="00B40DAE">
        <w:rPr>
          <w:rFonts w:ascii="Times New Roman" w:hAnsi="Times New Roman"/>
          <w:noProof/>
          <w:color w:val="000000"/>
          <w:sz w:val="24"/>
          <w:szCs w:val="24"/>
        </w:rPr>
        <w:t xml:space="preserve">(vgl. Menzel et al. </w:t>
      </w:r>
      <w:r w:rsidR="00B40DAE" w:rsidRPr="00B40DAE">
        <w:rPr>
          <w:rFonts w:ascii="Times New Roman" w:hAnsi="Times New Roman"/>
          <w:noProof/>
          <w:color w:val="000000"/>
          <w:sz w:val="24"/>
          <w:szCs w:val="24"/>
          <w:highlight w:val="cyan"/>
        </w:rPr>
        <w:t>Franke-Maier et al.</w:t>
      </w:r>
      <w:r w:rsidR="00B40DAE">
        <w:rPr>
          <w:rFonts w:ascii="Times New Roman" w:hAnsi="Times New Roman"/>
          <w:noProof/>
          <w:color w:val="000000"/>
          <w:sz w:val="24"/>
          <w:szCs w:val="24"/>
        </w:rPr>
        <w:t xml:space="preserve"> 2021: 231)</w:t>
      </w:r>
      <w:r w:rsidR="00B40DAE">
        <w:rPr>
          <w:rFonts w:ascii="Times New Roman" w:hAnsi="Times New Roman"/>
          <w:color w:val="000000"/>
          <w:sz w:val="24"/>
          <w:szCs w:val="24"/>
        </w:rPr>
        <w:fldChar w:fldCharType="end"/>
      </w:r>
      <w:r w:rsidR="00B40DAE">
        <w:rPr>
          <w:rFonts w:ascii="Times New Roman" w:hAnsi="Times New Roman"/>
          <w:color w:val="000000"/>
          <w:sz w:val="24"/>
          <w:szCs w:val="24"/>
        </w:rPr>
        <w:t xml:space="preserve">. </w:t>
      </w:r>
    </w:p>
    <w:p w14:paraId="5D846A58" w14:textId="477A68CA" w:rsidR="00A227B8" w:rsidRPr="00D21EE0" w:rsidRDefault="00D340F7" w:rsidP="00C84735">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 xml:space="preserve">Im Rahmen dieser Arbeit wurde </w:t>
      </w:r>
      <w:r w:rsidR="00B03128">
        <w:rPr>
          <w:rFonts w:ascii="Times New Roman" w:hAnsi="Times New Roman"/>
          <w:color w:val="000000"/>
          <w:sz w:val="24"/>
          <w:szCs w:val="24"/>
        </w:rPr>
        <w:t xml:space="preserve">der </w:t>
      </w:r>
      <w:r>
        <w:rPr>
          <w:rFonts w:ascii="Times New Roman" w:hAnsi="Times New Roman"/>
          <w:color w:val="000000"/>
          <w:sz w:val="24"/>
          <w:szCs w:val="24"/>
        </w:rPr>
        <w:t xml:space="preserve">Prozess der Disambiguierung mithilfe der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-API umgesetzt. </w:t>
      </w:r>
      <w:r w:rsidR="00DD6FA4">
        <w:rPr>
          <w:rFonts w:ascii="Times New Roman" w:hAnsi="Times New Roman"/>
          <w:color w:val="000000"/>
          <w:sz w:val="24"/>
          <w:szCs w:val="24"/>
        </w:rPr>
        <w:t xml:space="preserve">Dafür </w:t>
      </w:r>
      <w:r w:rsidR="00C6437E">
        <w:rPr>
          <w:rFonts w:ascii="Times New Roman" w:hAnsi="Times New Roman"/>
          <w:color w:val="000000"/>
          <w:sz w:val="24"/>
          <w:szCs w:val="24"/>
        </w:rPr>
        <w:t xml:space="preserve">wurde die </w:t>
      </w:r>
      <w:r w:rsidR="00DD6FA4">
        <w:rPr>
          <w:rFonts w:ascii="Times New Roman" w:hAnsi="Times New Roman"/>
          <w:color w:val="000000"/>
          <w:sz w:val="24"/>
          <w:szCs w:val="24"/>
        </w:rPr>
        <w:t>bereinigte</w:t>
      </w:r>
      <w:r w:rsidR="00C6437E">
        <w:rPr>
          <w:rFonts w:ascii="Times New Roman" w:hAnsi="Times New Roman"/>
          <w:color w:val="000000"/>
          <w:sz w:val="24"/>
          <w:szCs w:val="24"/>
        </w:rPr>
        <w:t xml:space="preserve"> JSON-Datei mit den Tripeln in eine </w:t>
      </w:r>
      <w:r w:rsidR="00E138EF">
        <w:rPr>
          <w:rFonts w:ascii="Times New Roman" w:hAnsi="Times New Roman"/>
          <w:color w:val="000000"/>
          <w:sz w:val="24"/>
          <w:szCs w:val="24"/>
        </w:rPr>
        <w:t xml:space="preserve">Excel-Tabelle konvertiert. </w:t>
      </w:r>
      <w:r w:rsidR="00E45A19">
        <w:rPr>
          <w:rFonts w:ascii="Times New Roman" w:hAnsi="Times New Roman"/>
          <w:color w:val="000000"/>
          <w:sz w:val="24"/>
          <w:szCs w:val="24"/>
        </w:rPr>
        <w:t>Zu</w:t>
      </w:r>
      <w:r w:rsidR="00BE41FB">
        <w:rPr>
          <w:rFonts w:ascii="Times New Roman" w:hAnsi="Times New Roman"/>
          <w:color w:val="000000"/>
          <w:sz w:val="24"/>
          <w:szCs w:val="24"/>
        </w:rPr>
        <w:t>nächst</w:t>
      </w:r>
      <w:r w:rsidR="00E45A19">
        <w:rPr>
          <w:rFonts w:ascii="Times New Roman" w:hAnsi="Times New Roman"/>
          <w:color w:val="000000"/>
          <w:sz w:val="24"/>
          <w:szCs w:val="24"/>
        </w:rPr>
        <w:t xml:space="preserve"> wurden u</w:t>
      </w:r>
      <w:r w:rsidR="00BD56D5">
        <w:rPr>
          <w:rFonts w:ascii="Times New Roman" w:hAnsi="Times New Roman"/>
          <w:color w:val="000000"/>
          <w:sz w:val="24"/>
          <w:szCs w:val="24"/>
        </w:rPr>
        <w:t xml:space="preserve">nterschiedliche Formulierungen derselben Relation auf </w:t>
      </w:r>
      <w:r w:rsidR="00BE41FB">
        <w:rPr>
          <w:rFonts w:ascii="Times New Roman" w:hAnsi="Times New Roman"/>
          <w:color w:val="000000"/>
          <w:sz w:val="24"/>
          <w:szCs w:val="24"/>
        </w:rPr>
        <w:t>ein einheitliches</w:t>
      </w:r>
      <w:r w:rsidR="00BD56D5">
        <w:rPr>
          <w:rFonts w:ascii="Times New Roman" w:hAnsi="Times New Roman"/>
          <w:color w:val="000000"/>
          <w:sz w:val="24"/>
          <w:szCs w:val="24"/>
        </w:rPr>
        <w:t xml:space="preserve"> </w:t>
      </w:r>
      <w:proofErr w:type="spellStart"/>
      <w:r w:rsidR="00BD56D5">
        <w:rPr>
          <w:rFonts w:ascii="Times New Roman" w:hAnsi="Times New Roman"/>
          <w:color w:val="000000"/>
          <w:sz w:val="24"/>
          <w:szCs w:val="24"/>
        </w:rPr>
        <w:t>Wikidata</w:t>
      </w:r>
      <w:proofErr w:type="spellEnd"/>
      <w:r w:rsidR="00BD56D5">
        <w:rPr>
          <w:rFonts w:ascii="Times New Roman" w:hAnsi="Times New Roman"/>
          <w:color w:val="000000"/>
          <w:sz w:val="24"/>
          <w:szCs w:val="24"/>
        </w:rPr>
        <w:t xml:space="preserve">-Prädikat abgebildet. </w:t>
      </w:r>
      <w:r w:rsidR="0099572C">
        <w:rPr>
          <w:rFonts w:ascii="Times New Roman" w:hAnsi="Times New Roman"/>
          <w:color w:val="000000"/>
          <w:sz w:val="24"/>
          <w:szCs w:val="24"/>
        </w:rPr>
        <w:t xml:space="preserve">Danach </w:t>
      </w:r>
      <w:r w:rsidR="00BE41FB">
        <w:rPr>
          <w:rFonts w:ascii="Times New Roman" w:hAnsi="Times New Roman"/>
          <w:color w:val="000000"/>
          <w:sz w:val="24"/>
          <w:szCs w:val="24"/>
        </w:rPr>
        <w:t>erfolgte</w:t>
      </w:r>
      <w:r w:rsidR="0099572C">
        <w:rPr>
          <w:rFonts w:ascii="Times New Roman" w:hAnsi="Times New Roman"/>
          <w:color w:val="000000"/>
          <w:sz w:val="24"/>
          <w:szCs w:val="24"/>
        </w:rPr>
        <w:t xml:space="preserve"> mit</w:t>
      </w:r>
      <w:r w:rsidR="00BE41FB">
        <w:rPr>
          <w:rFonts w:ascii="Times New Roman" w:hAnsi="Times New Roman"/>
          <w:color w:val="000000"/>
          <w:sz w:val="24"/>
          <w:szCs w:val="24"/>
        </w:rPr>
        <w:t>hilfe</w:t>
      </w:r>
      <w:r w:rsidR="0099572C">
        <w:rPr>
          <w:rFonts w:ascii="Times New Roman" w:hAnsi="Times New Roman"/>
          <w:color w:val="000000"/>
          <w:sz w:val="24"/>
          <w:szCs w:val="24"/>
        </w:rPr>
        <w:t xml:space="preserve"> </w:t>
      </w:r>
      <w:proofErr w:type="spellStart"/>
      <w:r w:rsidR="0099572C">
        <w:rPr>
          <w:rFonts w:ascii="Times New Roman" w:hAnsi="Times New Roman"/>
          <w:color w:val="000000"/>
          <w:sz w:val="24"/>
          <w:szCs w:val="24"/>
        </w:rPr>
        <w:t>Wikidata</w:t>
      </w:r>
      <w:proofErr w:type="spellEnd"/>
      <w:r w:rsidR="0099572C">
        <w:rPr>
          <w:rFonts w:ascii="Times New Roman" w:hAnsi="Times New Roman"/>
          <w:color w:val="000000"/>
          <w:sz w:val="24"/>
          <w:szCs w:val="24"/>
        </w:rPr>
        <w:t xml:space="preserve">-API die </w:t>
      </w:r>
      <w:r w:rsidR="00BE41FB">
        <w:rPr>
          <w:rFonts w:ascii="Times New Roman" w:hAnsi="Times New Roman"/>
          <w:color w:val="000000"/>
          <w:sz w:val="24"/>
          <w:szCs w:val="24"/>
        </w:rPr>
        <w:t xml:space="preserve">automatische Zuordnung der gewonnenen </w:t>
      </w:r>
      <w:r w:rsidR="0099572C">
        <w:rPr>
          <w:rFonts w:ascii="Times New Roman" w:hAnsi="Times New Roman"/>
          <w:color w:val="000000"/>
          <w:sz w:val="24"/>
          <w:szCs w:val="24"/>
        </w:rPr>
        <w:t xml:space="preserve">Subjekte, Prädikate und Objekte </w:t>
      </w:r>
      <w:r w:rsidR="00BE41FB">
        <w:rPr>
          <w:rFonts w:ascii="Times New Roman" w:hAnsi="Times New Roman"/>
          <w:color w:val="000000"/>
          <w:sz w:val="24"/>
          <w:szCs w:val="24"/>
        </w:rPr>
        <w:t>zu den entsprechenden</w:t>
      </w:r>
      <w:r w:rsidR="0099572C">
        <w:rPr>
          <w:rFonts w:ascii="Times New Roman" w:hAnsi="Times New Roman"/>
          <w:color w:val="000000"/>
          <w:sz w:val="24"/>
          <w:szCs w:val="24"/>
        </w:rPr>
        <w:t xml:space="preserve"> Q- und P-ID</w:t>
      </w:r>
      <w:r w:rsidR="00BE41FB">
        <w:rPr>
          <w:rFonts w:ascii="Times New Roman" w:hAnsi="Times New Roman"/>
          <w:color w:val="000000"/>
          <w:sz w:val="24"/>
          <w:szCs w:val="24"/>
        </w:rPr>
        <w:t>s.</w:t>
      </w:r>
      <w:r w:rsidR="0099572C">
        <w:rPr>
          <w:rFonts w:ascii="Times New Roman" w:hAnsi="Times New Roman"/>
          <w:color w:val="000000"/>
          <w:sz w:val="24"/>
          <w:szCs w:val="24"/>
        </w:rPr>
        <w:t xml:space="preserve"> </w:t>
      </w:r>
      <w:r w:rsidR="00C84735">
        <w:rPr>
          <w:rFonts w:ascii="Times New Roman" w:hAnsi="Times New Roman"/>
          <w:color w:val="000000"/>
          <w:sz w:val="24"/>
          <w:szCs w:val="24"/>
        </w:rPr>
        <w:t xml:space="preserve">Über API können diese IDs gezielt abgefragt werden. Dies erleichtert die Integration von </w:t>
      </w:r>
      <w:proofErr w:type="spellStart"/>
      <w:r w:rsidR="00C84735">
        <w:rPr>
          <w:rFonts w:ascii="Times New Roman" w:hAnsi="Times New Roman"/>
          <w:color w:val="000000"/>
          <w:sz w:val="24"/>
          <w:szCs w:val="24"/>
        </w:rPr>
        <w:t>Wikidata</w:t>
      </w:r>
      <w:proofErr w:type="spellEnd"/>
      <w:r w:rsidR="00C84735">
        <w:rPr>
          <w:rFonts w:ascii="Times New Roman" w:hAnsi="Times New Roman"/>
          <w:color w:val="000000"/>
          <w:sz w:val="24"/>
          <w:szCs w:val="24"/>
        </w:rPr>
        <w:t xml:space="preserve"> in semantische Anwendungen und Datenverarbeitungsprozesse (vgl. </w:t>
      </w:r>
      <w:hyperlink r:id="rId17" w:history="1">
        <w:proofErr w:type="spellStart"/>
        <w:r w:rsidR="00C84735" w:rsidRPr="00C84735">
          <w:rPr>
            <w:rStyle w:val="Hyperlink"/>
            <w:rFonts w:ascii="Times New Roman" w:hAnsi="Times New Roman"/>
            <w:sz w:val="24"/>
            <w:szCs w:val="24"/>
          </w:rPr>
          <w:t>Wikidata</w:t>
        </w:r>
        <w:proofErr w:type="spellEnd"/>
        <w:r w:rsidR="00C84735" w:rsidRPr="00C84735">
          <w:rPr>
            <w:rStyle w:val="Hyperlink"/>
            <w:rFonts w:ascii="Times New Roman" w:hAnsi="Times New Roman"/>
            <w:sz w:val="24"/>
            <w:szCs w:val="24"/>
          </w:rPr>
          <w:t>-API</w:t>
        </w:r>
      </w:hyperlink>
      <w:r w:rsidR="00C84735">
        <w:rPr>
          <w:rFonts w:ascii="Times New Roman" w:hAnsi="Times New Roman"/>
          <w:color w:val="000000"/>
          <w:sz w:val="24"/>
          <w:szCs w:val="24"/>
        </w:rPr>
        <w:t xml:space="preserve">). </w:t>
      </w:r>
      <w:r w:rsidR="0099572C">
        <w:rPr>
          <w:rFonts w:ascii="Times New Roman" w:hAnsi="Times New Roman"/>
          <w:color w:val="000000"/>
          <w:sz w:val="24"/>
          <w:szCs w:val="24"/>
        </w:rPr>
        <w:t>Information</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die nicht </w:t>
      </w:r>
      <w:r w:rsidR="00DD6FA4">
        <w:rPr>
          <w:rFonts w:ascii="Times New Roman" w:hAnsi="Times New Roman"/>
          <w:color w:val="000000"/>
          <w:sz w:val="24"/>
          <w:szCs w:val="24"/>
        </w:rPr>
        <w:t>identifiziert</w:t>
      </w:r>
      <w:r w:rsidR="0099572C">
        <w:rPr>
          <w:rFonts w:ascii="Times New Roman" w:hAnsi="Times New Roman"/>
          <w:color w:val="000000"/>
          <w:sz w:val="24"/>
          <w:szCs w:val="24"/>
        </w:rPr>
        <w:t xml:space="preserve"> wurde</w:t>
      </w:r>
      <w:r w:rsidR="00B03128">
        <w:rPr>
          <w:rFonts w:ascii="Times New Roman" w:hAnsi="Times New Roman"/>
          <w:color w:val="000000"/>
          <w:sz w:val="24"/>
          <w:szCs w:val="24"/>
        </w:rPr>
        <w:t>n</w:t>
      </w:r>
      <w:r w:rsidR="0099572C">
        <w:rPr>
          <w:rFonts w:ascii="Times New Roman" w:hAnsi="Times New Roman"/>
          <w:color w:val="000000"/>
          <w:sz w:val="24"/>
          <w:szCs w:val="24"/>
        </w:rPr>
        <w:t>, blieb</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leer und wurde</w:t>
      </w:r>
      <w:r w:rsidR="00BE41FB">
        <w:rPr>
          <w:rFonts w:ascii="Times New Roman" w:hAnsi="Times New Roman"/>
          <w:color w:val="000000"/>
          <w:sz w:val="24"/>
          <w:szCs w:val="24"/>
        </w:rPr>
        <w:t>n</w:t>
      </w:r>
      <w:r w:rsidR="0099572C">
        <w:rPr>
          <w:rFonts w:ascii="Times New Roman" w:hAnsi="Times New Roman"/>
          <w:color w:val="000000"/>
          <w:sz w:val="24"/>
          <w:szCs w:val="24"/>
        </w:rPr>
        <w:t xml:space="preserve"> händig </w:t>
      </w:r>
      <w:r w:rsidR="00BE41FB">
        <w:rPr>
          <w:rFonts w:ascii="Times New Roman" w:hAnsi="Times New Roman"/>
          <w:color w:val="000000"/>
          <w:sz w:val="24"/>
          <w:szCs w:val="24"/>
        </w:rPr>
        <w:t>ergänzt</w:t>
      </w:r>
      <w:r w:rsidR="0099572C">
        <w:rPr>
          <w:rFonts w:ascii="Times New Roman" w:hAnsi="Times New Roman"/>
          <w:color w:val="000000"/>
          <w:sz w:val="24"/>
          <w:szCs w:val="24"/>
        </w:rPr>
        <w:t>.</w:t>
      </w:r>
      <w:r w:rsidR="00A227B8">
        <w:rPr>
          <w:rFonts w:ascii="Times New Roman" w:hAnsi="Times New Roman"/>
          <w:color w:val="000000"/>
          <w:sz w:val="24"/>
          <w:szCs w:val="24"/>
        </w:rPr>
        <w:t xml:space="preserve"> Die Entitäten, die nicht </w:t>
      </w:r>
      <w:r w:rsidR="00DD6FA4">
        <w:rPr>
          <w:rFonts w:ascii="Times New Roman" w:hAnsi="Times New Roman"/>
          <w:color w:val="000000"/>
          <w:sz w:val="24"/>
          <w:szCs w:val="24"/>
        </w:rPr>
        <w:t>zugeordnet</w:t>
      </w:r>
      <w:r w:rsidR="00A227B8">
        <w:rPr>
          <w:rFonts w:ascii="Times New Roman" w:hAnsi="Times New Roman"/>
          <w:color w:val="000000"/>
          <w:sz w:val="24"/>
          <w:szCs w:val="24"/>
        </w:rPr>
        <w:t xml:space="preserve"> werden konnten, wurden aus dem Hilfstabelle entfernt.</w:t>
      </w:r>
      <w:r w:rsidR="00EF7D22">
        <w:rPr>
          <w:rFonts w:ascii="Times New Roman" w:hAnsi="Times New Roman"/>
          <w:color w:val="000000"/>
          <w:sz w:val="24"/>
          <w:szCs w:val="24"/>
        </w:rPr>
        <w:t xml:space="preserve"> </w:t>
      </w:r>
      <w:proofErr w:type="spellStart"/>
      <w:r w:rsidR="00EF7D22">
        <w:rPr>
          <w:rFonts w:ascii="Times New Roman" w:hAnsi="Times New Roman"/>
          <w:color w:val="000000"/>
          <w:sz w:val="24"/>
          <w:szCs w:val="24"/>
        </w:rPr>
        <w:t>Wikidata</w:t>
      </w:r>
      <w:proofErr w:type="spellEnd"/>
      <w:r w:rsidR="00EF7D22">
        <w:rPr>
          <w:rFonts w:ascii="Times New Roman" w:hAnsi="Times New Roman"/>
          <w:color w:val="000000"/>
          <w:sz w:val="24"/>
          <w:szCs w:val="24"/>
        </w:rPr>
        <w:t xml:space="preserve"> erweist sich für diese Arbeit als besonders geeignet, da bereits zahlreiche Personen aus der Herrnhuter Brüdergemeine </w:t>
      </w:r>
      <w:r w:rsidR="00D21EE0">
        <w:rPr>
          <w:rFonts w:ascii="Times New Roman" w:hAnsi="Times New Roman"/>
          <w:color w:val="000000"/>
          <w:sz w:val="24"/>
          <w:szCs w:val="24"/>
        </w:rPr>
        <w:t xml:space="preserve">durch die Vorarbeiten der SLUB in </w:t>
      </w:r>
      <w:proofErr w:type="spellStart"/>
      <w:r w:rsidR="00D21EE0">
        <w:rPr>
          <w:rFonts w:ascii="Times New Roman" w:hAnsi="Times New Roman"/>
          <w:color w:val="000000"/>
          <w:sz w:val="24"/>
          <w:szCs w:val="24"/>
        </w:rPr>
        <w:t>Wikidata</w:t>
      </w:r>
      <w:proofErr w:type="spellEnd"/>
      <w:r w:rsidR="00D21EE0">
        <w:rPr>
          <w:rFonts w:ascii="Times New Roman" w:hAnsi="Times New Roman"/>
          <w:color w:val="000000"/>
          <w:sz w:val="24"/>
          <w:szCs w:val="24"/>
        </w:rPr>
        <w:t xml:space="preserve"> erfasst wurden. Diese Daten wurden im Projekt </w:t>
      </w:r>
      <w:proofErr w:type="spellStart"/>
      <w:r w:rsidR="00D21EE0">
        <w:rPr>
          <w:rFonts w:ascii="Times New Roman" w:hAnsi="Times New Roman"/>
          <w:i/>
          <w:iCs/>
          <w:color w:val="000000"/>
          <w:sz w:val="24"/>
          <w:szCs w:val="24"/>
        </w:rPr>
        <w:t>Moravian</w:t>
      </w:r>
      <w:proofErr w:type="spellEnd"/>
      <w:r w:rsidR="00D21EE0">
        <w:rPr>
          <w:rFonts w:ascii="Times New Roman" w:hAnsi="Times New Roman"/>
          <w:i/>
          <w:iCs/>
          <w:color w:val="000000"/>
          <w:sz w:val="24"/>
          <w:szCs w:val="24"/>
        </w:rPr>
        <w:t xml:space="preserve"> Knowledge Network Research </w:t>
      </w:r>
      <w:r w:rsidR="00D21EE0">
        <w:rPr>
          <w:rFonts w:ascii="Times New Roman" w:hAnsi="Times New Roman"/>
          <w:color w:val="000000"/>
          <w:sz w:val="24"/>
          <w:szCs w:val="24"/>
        </w:rPr>
        <w:t xml:space="preserve">zusammengeführt. Auf diese Weise konnten diese bestehenden Daten zurückgegriffen und durch weitere Informationen ergänzt und angereichert werden. </w:t>
      </w:r>
    </w:p>
    <w:p w14:paraId="1CB18635" w14:textId="63FCD6E2" w:rsidR="00035417" w:rsidRPr="00BE13D6" w:rsidRDefault="007A6D3B" w:rsidP="00F61E0B">
      <w:pPr>
        <w:pStyle w:val="GrundschriftmitEinzug"/>
        <w:spacing w:line="360" w:lineRule="auto"/>
        <w:ind w:firstLine="0"/>
        <w:rPr>
          <w:rFonts w:ascii="Times New Roman" w:hAnsi="Times New Roman"/>
          <w:sz w:val="24"/>
          <w:szCs w:val="24"/>
        </w:rPr>
      </w:pPr>
      <w:r>
        <w:rPr>
          <w:rFonts w:ascii="Times New Roman" w:hAnsi="Times New Roman"/>
          <w:color w:val="000000"/>
          <w:sz w:val="24"/>
          <w:szCs w:val="24"/>
        </w:rPr>
        <w:t xml:space="preserve">Für die Erstellung eines neuen Items für eine Person wurde ein Mindestkriterium definiert: Jedes neue Item muss den vollständigen Namen der Person sowie mindestens eine zusätzliche Information enthalten, wie bspw. geographisches Attribut oder eine familiäre Relation. Dies dient zugleich der Vermeidung von Redundanzen und der Sicherung der Datenqualität. </w:t>
      </w:r>
      <w:r w:rsidR="00070EBA" w:rsidRPr="00070EBA">
        <w:rPr>
          <w:rFonts w:ascii="Times New Roman" w:hAnsi="Times New Roman"/>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BE41FB">
        <w:rPr>
          <w:rFonts w:ascii="Times New Roman" w:hAnsi="Times New Roman"/>
          <w:color w:val="000000"/>
          <w:sz w:val="24"/>
          <w:szCs w:val="24"/>
        </w:rPr>
        <w:t xml:space="preserve"> </w:t>
      </w:r>
      <w:r w:rsidR="00BE41FB" w:rsidRPr="00521E67">
        <w:rPr>
          <w:rFonts w:ascii="Times New Roman" w:hAnsi="Times New Roman"/>
          <w:sz w:val="24"/>
          <w:szCs w:val="24"/>
        </w:rPr>
        <w:fldChar w:fldCharType="begin"/>
      </w:r>
      <w:r w:rsidR="00BE41FB">
        <w:rPr>
          <w:rFonts w:ascii="Times New Roman" w:hAnsi="Times New Roman"/>
          <w:sz w:val="24"/>
          <w:szCs w:val="24"/>
        </w:rPr>
        <w:instrText xml:space="preserve"> ADDIN ZOTERO_ITEM CSL_CITATION {"citationID":"RUjXsreM","properties":{"formattedCitation":"(Kamzelak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E41FB" w:rsidRPr="00521E67">
        <w:rPr>
          <w:rFonts w:ascii="Times New Roman" w:hAnsi="Times New Roman"/>
          <w:sz w:val="24"/>
          <w:szCs w:val="24"/>
        </w:rPr>
        <w:fldChar w:fldCharType="separate"/>
      </w:r>
      <w:r w:rsidR="00BE41FB" w:rsidRPr="00521E67">
        <w:rPr>
          <w:rFonts w:ascii="Times New Roman" w:hAnsi="Times New Roman"/>
          <w:noProof/>
          <w:sz w:val="24"/>
          <w:szCs w:val="24"/>
        </w:rPr>
        <w:t xml:space="preserve">(vgl. Kamzelak 2018: </w:t>
      </w:r>
      <w:r w:rsidR="00BE41FB" w:rsidRPr="00521E67">
        <w:rPr>
          <w:rFonts w:ascii="Times New Roman" w:hAnsi="Times New Roman"/>
          <w:noProof/>
          <w:sz w:val="24"/>
          <w:szCs w:val="24"/>
        </w:rPr>
        <w:lastRenderedPageBreak/>
        <w:t>426-427)</w:t>
      </w:r>
      <w:r w:rsidR="00BE41FB" w:rsidRPr="00521E67">
        <w:rPr>
          <w:rFonts w:ascii="Times New Roman" w:hAnsi="Times New Roman"/>
          <w:sz w:val="24"/>
          <w:szCs w:val="24"/>
        </w:rPr>
        <w:fldChar w:fldCharType="end"/>
      </w:r>
      <w:r w:rsidR="00070EBA" w:rsidRPr="00070EBA">
        <w:rPr>
          <w:rFonts w:ascii="Times New Roman" w:hAnsi="Times New Roman"/>
          <w:color w:val="000000"/>
          <w:sz w:val="24"/>
          <w:szCs w:val="24"/>
        </w:rPr>
        <w:t>.</w:t>
      </w:r>
      <w:r w:rsidR="00070EBA" w:rsidRPr="00070EBA">
        <w:rPr>
          <w:rFonts w:ascii="Times New Roman" w:hAnsi="Times New Roman"/>
          <w:sz w:val="24"/>
          <w:szCs w:val="24"/>
        </w:rPr>
        <w:t xml:space="preserve"> </w:t>
      </w:r>
      <w:r w:rsidR="00BE41FB">
        <w:rPr>
          <w:rFonts w:ascii="Times New Roman" w:hAnsi="Times New Roman"/>
          <w:sz w:val="24"/>
          <w:szCs w:val="24"/>
        </w:rPr>
        <w:t>So wurden einige verdoppelte Q-IDs entdeckt, die in Zukunft noch korrigiert werden sollten</w:t>
      </w:r>
      <w:r w:rsidR="00E637C5">
        <w:rPr>
          <w:rFonts w:ascii="Times New Roman" w:hAnsi="Times New Roman"/>
          <w:sz w:val="24"/>
          <w:szCs w:val="24"/>
        </w:rPr>
        <w:t xml:space="preserve"> </w:t>
      </w:r>
      <w:r w:rsidR="00E637C5" w:rsidRPr="00E637C5">
        <w:rPr>
          <w:rFonts w:ascii="Times New Roman" w:hAnsi="Times New Roman"/>
          <w:sz w:val="24"/>
          <w:szCs w:val="24"/>
        </w:rPr>
        <w:t xml:space="preserve">(z.B. Q94755477, Q123463892, </w:t>
      </w:r>
      <w:dir w:val="ltr">
        <w:r w:rsidR="00E637C5" w:rsidRPr="00E637C5">
          <w:rPr>
            <w:rFonts w:ascii="Times New Roman" w:hAnsi="Times New Roman"/>
            <w:sz w:val="24"/>
            <w:szCs w:val="24"/>
          </w:rPr>
          <w:t>Q123495049</w:t>
        </w:r>
        <w:r w:rsidR="00E637C5" w:rsidRPr="00E637C5">
          <w:rPr>
            <w:rFonts w:ascii="Times New Roman" w:hAnsi="Times New Roman"/>
            <w:sz w:val="24"/>
            <w:szCs w:val="24"/>
          </w:rPr>
          <w:t xml:space="preserve">‬, </w:t>
        </w:r>
        <w:dir w:val="ltr">
          <w:r w:rsidR="00E637C5" w:rsidRPr="00E637C5">
            <w:rPr>
              <w:rFonts w:ascii="Times New Roman" w:hAnsi="Times New Roman"/>
              <w:sz w:val="24"/>
              <w:szCs w:val="24"/>
            </w:rPr>
            <w:t>Q94741320</w:t>
          </w:r>
          <w:r w:rsidR="00E637C5" w:rsidRPr="00E637C5">
            <w:rPr>
              <w:rFonts w:ascii="Times New Roman" w:hAnsi="Times New Roman"/>
              <w:sz w:val="24"/>
              <w:szCs w:val="24"/>
            </w:rPr>
            <w:t>‬)</w:t>
          </w:r>
          <w:r w:rsidR="00BE41FB">
            <w:rPr>
              <w:rFonts w:ascii="Times New Roman" w:hAnsi="Times New Roman"/>
              <w:sz w:val="24"/>
              <w:szCs w:val="24"/>
            </w:rPr>
            <w:t>.</w:t>
          </w:r>
          <w:r w:rsidR="00B5691B">
            <w:rPr>
              <w:rFonts w:ascii="Times New Roman" w:hAnsi="Times New Roman"/>
              <w:sz w:val="24"/>
              <w:szCs w:val="24"/>
            </w:rPr>
            <w:t xml:space="preserve"> Darüber hinaus wurde </w:t>
          </w:r>
          <w:r w:rsidR="00A227B8">
            <w:rPr>
              <w:rFonts w:ascii="Times New Roman" w:hAnsi="Times New Roman"/>
              <w:sz w:val="24"/>
              <w:szCs w:val="24"/>
            </w:rPr>
            <w:t xml:space="preserve">die Hilfstabelle </w:t>
          </w:r>
          <w:r w:rsidR="00272D7F">
            <w:rPr>
              <w:rFonts w:ascii="Times New Roman" w:hAnsi="Times New Roman"/>
              <w:sz w:val="24"/>
              <w:szCs w:val="24"/>
            </w:rPr>
            <w:t xml:space="preserve">(HT) </w:t>
          </w:r>
          <w:r w:rsidR="00A227B8">
            <w:rPr>
              <w:rFonts w:ascii="Times New Roman" w:hAnsi="Times New Roman"/>
              <w:sz w:val="24"/>
              <w:szCs w:val="24"/>
            </w:rPr>
            <w:t xml:space="preserve">für die spätere Visualisierung </w:t>
          </w:r>
          <w:r w:rsidR="00B5691B">
            <w:rPr>
              <w:rFonts w:ascii="Times New Roman" w:hAnsi="Times New Roman"/>
              <w:sz w:val="24"/>
              <w:szCs w:val="24"/>
            </w:rPr>
            <w:t xml:space="preserve">um geografische Koordinaten </w:t>
          </w:r>
          <w:r w:rsidR="00A227B8">
            <w:rPr>
              <w:rFonts w:ascii="Times New Roman" w:hAnsi="Times New Roman"/>
              <w:sz w:val="24"/>
              <w:szCs w:val="24"/>
            </w:rPr>
            <w:t>erweitert</w:t>
          </w:r>
          <w:r w:rsidR="00B5691B">
            <w:rPr>
              <w:rFonts w:ascii="Times New Roman" w:hAnsi="Times New Roman"/>
              <w:sz w:val="24"/>
              <w:szCs w:val="24"/>
            </w:rPr>
            <w:t xml:space="preserve">, indem jedem Objekttype </w:t>
          </w:r>
          <w:proofErr w:type="spellStart"/>
          <w:r w:rsidR="00B5691B" w:rsidRPr="00B5691B">
            <w:rPr>
              <w:rFonts w:ascii="Times New Roman" w:hAnsi="Times New Roman"/>
              <w:i/>
              <w:iCs/>
              <w:sz w:val="24"/>
              <w:szCs w:val="24"/>
            </w:rPr>
            <w:t>location</w:t>
          </w:r>
          <w:proofErr w:type="spellEnd"/>
          <w:r w:rsidR="00B5691B">
            <w:rPr>
              <w:rFonts w:ascii="Times New Roman" w:hAnsi="Times New Roman"/>
              <w:sz w:val="24"/>
              <w:szCs w:val="24"/>
            </w:rPr>
            <w:t xml:space="preserve"> die entsprechenden Werte zugewiesen wurden. </w:t>
          </w:r>
          <w:r w:rsidR="00035417">
            <w:rPr>
              <w:rFonts w:ascii="Times New Roman" w:hAnsi="Times New Roman"/>
              <w:color w:val="000000" w:themeColor="text1"/>
              <w:sz w:val="24"/>
              <w:szCs w:val="24"/>
            </w:rPr>
            <w:t xml:space="preserve">Aussagen zu jedem Element wurden anhand von </w:t>
          </w:r>
          <w:proofErr w:type="spellStart"/>
          <w:r w:rsidR="00035417">
            <w:rPr>
              <w:rFonts w:ascii="Times New Roman" w:hAnsi="Times New Roman"/>
              <w:color w:val="000000" w:themeColor="text1"/>
              <w:sz w:val="24"/>
              <w:szCs w:val="24"/>
            </w:rPr>
            <w:t>Wikidat</w:t>
          </w:r>
          <w:proofErr w:type="spellEnd"/>
          <w:r w:rsidR="00035417">
            <w:rPr>
              <w:rFonts w:ascii="Times New Roman" w:hAnsi="Times New Roman"/>
              <w:color w:val="000000" w:themeColor="text1"/>
              <w:sz w:val="24"/>
              <w:szCs w:val="24"/>
            </w:rPr>
            <w:t xml:space="preserve">-Datenmodell (Kapitel 5.5) getroffen. </w:t>
          </w:r>
          <w:r w:rsidR="00F61E0B">
            <w:rPr>
              <w:rFonts w:ascii="Times New Roman" w:hAnsi="Times New Roman"/>
              <w:sz w:val="24"/>
              <w:szCs w:val="24"/>
            </w:rPr>
            <w:t xml:space="preserve">Dies stellt sicher, dass die Daten zu bestehende Ontologie passen und leichter austauschbar sind. </w:t>
          </w:r>
          <w:r w:rsidR="00000000">
            <w:t>‬</w:t>
          </w:r>
          <w:r w:rsidR="00000000">
            <w:t>‬</w:t>
          </w:r>
        </w:dir>
      </w:dir>
    </w:p>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5DE9C207" w14:textId="6DF5B095"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proofErr w:type="spellStart"/>
      <w:r>
        <w:rPr>
          <w:rFonts w:ascii="Times New Roman" w:hAnsi="Times New Roman"/>
          <w:sz w:val="24"/>
          <w:szCs w:val="24"/>
        </w:rPr>
        <w:t>Wikidata</w:t>
      </w:r>
      <w:proofErr w:type="spellEnd"/>
      <w:r>
        <w:rPr>
          <w:rFonts w:ascii="Times New Roman" w:hAnsi="Times New Roman"/>
          <w:sz w:val="24"/>
          <w:szCs w:val="24"/>
        </w:rPr>
        <w:t xml:space="preserve">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3746BD">
        <w:rPr>
          <w:rFonts w:ascii="Times New Roman" w:hAnsi="Times New Roman"/>
          <w:sz w:val="24"/>
          <w:szCs w:val="24"/>
        </w:rPr>
        <w:t xml:space="preserve">Es wird einem streng semantischen Prinzip durch </w:t>
      </w:r>
      <w:proofErr w:type="spellStart"/>
      <w:r w:rsidR="003746BD">
        <w:rPr>
          <w:rFonts w:ascii="Times New Roman" w:hAnsi="Times New Roman"/>
          <w:sz w:val="24"/>
          <w:szCs w:val="24"/>
        </w:rPr>
        <w:t>Propertiesgefolgt</w:t>
      </w:r>
      <w:proofErr w:type="spellEnd"/>
      <w:r w:rsidR="003746BD">
        <w:rPr>
          <w:rFonts w:ascii="Times New Roman" w:hAnsi="Times New Roman"/>
          <w:sz w:val="24"/>
          <w:szCs w:val="24"/>
        </w:rPr>
        <w:t xml:space="preserve">. Klassen und Instanzen können dabei frei erzeugt werden. </w:t>
      </w:r>
      <w:r w:rsidR="00B876B6">
        <w:rPr>
          <w:rFonts w:ascii="Times New Roman" w:hAnsi="Times New Roman"/>
          <w:sz w:val="24"/>
          <w:szCs w:val="24"/>
        </w:rPr>
        <w:t>Da die</w:t>
      </w:r>
      <w:r>
        <w:rPr>
          <w:rFonts w:ascii="Times New Roman" w:hAnsi="Times New Roman"/>
          <w:sz w:val="24"/>
          <w:szCs w:val="24"/>
        </w:rPr>
        <w:t xml:space="preserve"> Daten in </w:t>
      </w:r>
      <w:proofErr w:type="spellStart"/>
      <w:r>
        <w:rPr>
          <w:rFonts w:ascii="Times New Roman" w:hAnsi="Times New Roman"/>
          <w:sz w:val="24"/>
          <w:szCs w:val="24"/>
        </w:rPr>
        <w:t>Wikidata</w:t>
      </w:r>
      <w:proofErr w:type="spellEnd"/>
      <w:r>
        <w:rPr>
          <w:rFonts w:ascii="Times New Roman" w:hAnsi="Times New Roman"/>
          <w:sz w:val="24"/>
          <w:szCs w:val="24"/>
        </w:rPr>
        <w:t xml:space="preserve">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t>
      </w:r>
      <w:proofErr w:type="spellStart"/>
      <w:r>
        <w:rPr>
          <w:rFonts w:ascii="Times New Roman" w:hAnsi="Times New Roman"/>
          <w:sz w:val="24"/>
          <w:szCs w:val="24"/>
        </w:rPr>
        <w:t>Wikidata</w:t>
      </w:r>
      <w:proofErr w:type="spellEnd"/>
      <w:r>
        <w:rPr>
          <w:rFonts w:ascii="Times New Roman" w:hAnsi="Times New Roman"/>
          <w:sz w:val="24"/>
          <w:szCs w:val="24"/>
        </w:rPr>
        <w:t xml:space="preserve">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w:t>
      </w:r>
      <w:proofErr w:type="spellStart"/>
      <w:r>
        <w:rPr>
          <w:rFonts w:ascii="Times New Roman" w:hAnsi="Times New Roman"/>
          <w:sz w:val="24"/>
          <w:szCs w:val="24"/>
        </w:rPr>
        <w:t>rdf:subject</w:t>
      </w:r>
      <w:proofErr w:type="spellEnd"/>
      <w:r>
        <w:rPr>
          <w:rFonts w:ascii="Times New Roman" w:hAnsi="Times New Roman"/>
          <w:sz w:val="24"/>
          <w:szCs w:val="24"/>
        </w:rPr>
        <w:t>), Property (</w:t>
      </w:r>
      <w:proofErr w:type="spellStart"/>
      <w:r>
        <w:rPr>
          <w:rFonts w:ascii="Times New Roman" w:hAnsi="Times New Roman"/>
          <w:sz w:val="24"/>
          <w:szCs w:val="24"/>
        </w:rPr>
        <w:t>rdf:predicate</w:t>
      </w:r>
      <w:proofErr w:type="spellEnd"/>
      <w:r>
        <w:rPr>
          <w:rFonts w:ascii="Times New Roman" w:hAnsi="Times New Roman"/>
          <w:sz w:val="24"/>
          <w:szCs w:val="24"/>
        </w:rPr>
        <w:t xml:space="preserve">) und </w:t>
      </w:r>
      <w:r w:rsidR="00B876B6">
        <w:rPr>
          <w:rFonts w:ascii="Times New Roman" w:hAnsi="Times New Roman"/>
          <w:sz w:val="24"/>
          <w:szCs w:val="24"/>
        </w:rPr>
        <w:t>W</w:t>
      </w:r>
      <w:r>
        <w:rPr>
          <w:rFonts w:ascii="Times New Roman" w:hAnsi="Times New Roman"/>
          <w:sz w:val="24"/>
          <w:szCs w:val="24"/>
        </w:rPr>
        <w:t>ert (</w:t>
      </w:r>
      <w:proofErr w:type="spellStart"/>
      <w:r>
        <w:rPr>
          <w:rFonts w:ascii="Times New Roman" w:hAnsi="Times New Roman"/>
          <w:sz w:val="24"/>
          <w:szCs w:val="24"/>
        </w:rPr>
        <w:t>rdf:object</w:t>
      </w:r>
      <w:proofErr w:type="spellEnd"/>
      <w:r>
        <w:rPr>
          <w:rFonts w:ascii="Times New Roman" w:hAnsi="Times New Roman"/>
          <w:sz w:val="24"/>
          <w:szCs w:val="24"/>
        </w:rPr>
        <w:t xml:space="preserve">) (vgl. </w:t>
      </w:r>
      <w:hyperlink r:id="rId18"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 xml:space="preserve">). </w:t>
      </w:r>
      <w:r w:rsidR="00DF4FDF" w:rsidRPr="00DC22F0">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6044AE69" w:rsidR="00954F9D"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r w:rsidR="00EB438E">
        <w:rPr>
          <w:rFonts w:ascii="Times New Roman" w:hAnsi="Times New Roman"/>
          <w:sz w:val="24"/>
          <w:szCs w:val="24"/>
        </w:rPr>
        <w:t xml:space="preserve">Die Tabelle 5.2 zeig die Modellierung aller </w:t>
      </w:r>
      <w:r w:rsidR="007B323B">
        <w:rPr>
          <w:rFonts w:ascii="Times New Roman" w:hAnsi="Times New Roman"/>
          <w:sz w:val="24"/>
          <w:szCs w:val="24"/>
        </w:rPr>
        <w:t>denkbaren</w:t>
      </w:r>
      <w:r w:rsidR="00EB438E">
        <w:rPr>
          <w:rFonts w:ascii="Times New Roman" w:hAnsi="Times New Roman"/>
          <w:sz w:val="24"/>
          <w:szCs w:val="24"/>
        </w:rPr>
        <w:t xml:space="preserve"> Relationen zu einer Person</w:t>
      </w:r>
      <w:r w:rsidR="007B323B">
        <w:rPr>
          <w:rFonts w:ascii="Times New Roman" w:hAnsi="Times New Roman"/>
          <w:sz w:val="24"/>
          <w:szCs w:val="24"/>
        </w:rPr>
        <w:t xml:space="preserve">. </w:t>
      </w:r>
      <w:proofErr w:type="spellStart"/>
      <w:r w:rsidR="007B323B">
        <w:rPr>
          <w:rFonts w:ascii="Times New Roman" w:hAnsi="Times New Roman"/>
          <w:sz w:val="24"/>
          <w:szCs w:val="24"/>
        </w:rPr>
        <w:t>Wikidata</w:t>
      </w:r>
      <w:proofErr w:type="spellEnd"/>
      <w:r w:rsidR="007B323B">
        <w:rPr>
          <w:rFonts w:ascii="Times New Roman" w:hAnsi="Times New Roman"/>
          <w:sz w:val="24"/>
          <w:szCs w:val="24"/>
        </w:rPr>
        <w:t xml:space="preserve">-Elementen wurden mithilfe der </w:t>
      </w:r>
      <w:proofErr w:type="spellStart"/>
      <w:r w:rsidR="007B323B">
        <w:rPr>
          <w:rFonts w:ascii="Times New Roman" w:hAnsi="Times New Roman"/>
          <w:sz w:val="24"/>
          <w:szCs w:val="24"/>
        </w:rPr>
        <w:t>Wikidata</w:t>
      </w:r>
      <w:proofErr w:type="spellEnd"/>
      <w:r w:rsidR="007B323B">
        <w:rPr>
          <w:rFonts w:ascii="Times New Roman" w:hAnsi="Times New Roman"/>
          <w:sz w:val="24"/>
          <w:szCs w:val="24"/>
        </w:rPr>
        <w:t>-Eigenschaft P31 (Instanz) ein Typ Q5 zugewiesen. Es gibt die typische Information für eine Person wie Geschlecht</w:t>
      </w:r>
      <w:r w:rsidR="00C20C46">
        <w:rPr>
          <w:rFonts w:ascii="Times New Roman" w:hAnsi="Times New Roman"/>
          <w:sz w:val="24"/>
          <w:szCs w:val="24"/>
        </w:rPr>
        <w:t xml:space="preserve">, Verwandtschaften, </w:t>
      </w:r>
      <w:proofErr w:type="spellStart"/>
      <w:r w:rsidR="00C20C46">
        <w:rPr>
          <w:rFonts w:ascii="Times New Roman" w:hAnsi="Times New Roman"/>
          <w:sz w:val="24"/>
          <w:szCs w:val="24"/>
        </w:rPr>
        <w:t>Ehrpartner:in</w:t>
      </w:r>
      <w:proofErr w:type="spellEnd"/>
      <w:r w:rsidR="00C20C46">
        <w:rPr>
          <w:rFonts w:ascii="Times New Roman" w:hAnsi="Times New Roman"/>
          <w:sz w:val="24"/>
          <w:szCs w:val="24"/>
        </w:rPr>
        <w:t xml:space="preserve">, die Ausbildung, wichtige Datenangaben. </w:t>
      </w:r>
      <w:r w:rsidR="00216FE4">
        <w:rPr>
          <w:rFonts w:ascii="Times New Roman" w:hAnsi="Times New Roman"/>
          <w:sz w:val="24"/>
          <w:szCs w:val="24"/>
        </w:rPr>
        <w:t xml:space="preserve">Ein ergänzendes Element des Datenmodell ist die Verwendung von Qualifizierern. Sie ermöglichen es, Relationen mit zusätzlichen Kontextinformationen anzureichern: mit Datumsangaben (pq:580, pq:582 und pq:585) oder mit Quellenangaben zu </w:t>
      </w:r>
      <w:proofErr w:type="spellStart"/>
      <w:r w:rsidR="00216FE4">
        <w:rPr>
          <w:rFonts w:ascii="Times New Roman" w:hAnsi="Times New Roman"/>
          <w:sz w:val="24"/>
          <w:szCs w:val="24"/>
        </w:rPr>
        <w:t>Primärdigitalisat</w:t>
      </w:r>
      <w:proofErr w:type="spellEnd"/>
      <w:r w:rsidR="00216FE4">
        <w:rPr>
          <w:rFonts w:ascii="Times New Roman" w:hAnsi="Times New Roman"/>
          <w:sz w:val="24"/>
          <w:szCs w:val="24"/>
        </w:rPr>
        <w:t xml:space="preserve"> (pq:584). </w:t>
      </w:r>
    </w:p>
    <w:p w14:paraId="59E1B61B" w14:textId="77777777" w:rsidR="00DC22F0" w:rsidRDefault="00DC22F0"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proofErr w:type="spellStart"/>
            <w:proofErr w:type="gramStart"/>
            <w:r w:rsidRPr="00677A83">
              <w:rPr>
                <w:rFonts w:ascii="Times New Roman" w:hAnsi="Times New Roman"/>
                <w:sz w:val="20"/>
              </w:rPr>
              <w:t>rdfs:label</w:t>
            </w:r>
            <w:proofErr w:type="spellEnd"/>
            <w:proofErr w:type="gramEnd"/>
            <w:r w:rsidRPr="00677A83">
              <w:rPr>
                <w:rFonts w:ascii="Times New Roman" w:hAnsi="Times New Roman"/>
                <w:sz w:val="20"/>
              </w:rPr>
              <w:t xml:space="preserve">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lastRenderedPageBreak/>
              <w:t>wdt:</w:t>
            </w:r>
            <w:r w:rsidR="00B32BB9">
              <w:rPr>
                <w:rFonts w:ascii="Times New Roman" w:hAnsi="Times New Roman"/>
                <w:sz w:val="20"/>
              </w:rPr>
              <w:t>P</w:t>
            </w:r>
            <w:proofErr w:type="gramEnd"/>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t>
            </w:r>
            <w:proofErr w:type="gramStart"/>
            <w:r w:rsidRPr="00743352">
              <w:rPr>
                <w:rFonts w:ascii="Times New Roman" w:hAnsi="Times New Roman"/>
                <w:sz w:val="20"/>
              </w:rPr>
              <w:t>wd:Q</w:t>
            </w:r>
            <w:proofErr w:type="gramEnd"/>
            <w:r w:rsidRPr="00743352">
              <w:rPr>
                <w:rFonts w:ascii="Times New Roman" w:hAnsi="Times New Roman"/>
                <w:sz w:val="20"/>
              </w:rPr>
              <w:t>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40</w:t>
            </w:r>
          </w:p>
        </w:tc>
        <w:tc>
          <w:tcPr>
            <w:tcW w:w="3109" w:type="dxa"/>
            <w:tcBorders>
              <w:top w:val="single" w:sz="4" w:space="0" w:color="auto"/>
            </w:tcBorders>
          </w:tcPr>
          <w:p w14:paraId="4CD2B12F" w14:textId="59A01C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verlinkt</w:t>
            </w:r>
            <w:r w:rsidRPr="00743352">
              <w:rPr>
                <w:rFonts w:ascii="Times New Roman" w:hAnsi="Times New Roman"/>
                <w:sz w:val="20"/>
              </w:rPr>
              <w:t>)</w:t>
            </w:r>
          </w:p>
        </w:tc>
        <w:tc>
          <w:tcPr>
            <w:tcW w:w="2788" w:type="dxa"/>
            <w:tcBorders>
              <w:top w:val="single" w:sz="4" w:space="0" w:color="auto"/>
            </w:tcBorders>
          </w:tcPr>
          <w:p w14:paraId="49E42DB8" w14:textId="2762138E" w:rsidR="005D2983" w:rsidRPr="00743352" w:rsidRDefault="003554D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3554D1" w14:paraId="149A02DA" w14:textId="77777777" w:rsidTr="00954F9D">
        <w:trPr>
          <w:trHeight w:val="100"/>
        </w:trPr>
        <w:tc>
          <w:tcPr>
            <w:tcW w:w="2047" w:type="dxa"/>
            <w:tcBorders>
              <w:top w:val="single" w:sz="4" w:space="0" w:color="auto"/>
            </w:tcBorders>
          </w:tcPr>
          <w:p w14:paraId="0C8399E9" w14:textId="147A3881" w:rsidR="003554D1"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69</w:t>
            </w:r>
          </w:p>
        </w:tc>
        <w:tc>
          <w:tcPr>
            <w:tcW w:w="3109" w:type="dxa"/>
            <w:tcBorders>
              <w:top w:val="single" w:sz="4" w:space="0" w:color="auto"/>
            </w:tcBorders>
          </w:tcPr>
          <w:p w14:paraId="2FB4494D" w14:textId="2FD665BC"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besuchte Bildungseinrichtung</w:t>
            </w:r>
          </w:p>
        </w:tc>
        <w:tc>
          <w:tcPr>
            <w:tcW w:w="2788" w:type="dxa"/>
            <w:tcBorders>
              <w:top w:val="single" w:sz="4" w:space="0" w:color="auto"/>
            </w:tcBorders>
          </w:tcPr>
          <w:p w14:paraId="326CD7A7" w14:textId="4F09B1F7"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Universität Leipzig (</w:t>
            </w:r>
            <w:proofErr w:type="gramStart"/>
            <w:r>
              <w:rPr>
                <w:rFonts w:ascii="Times New Roman" w:hAnsi="Times New Roman"/>
                <w:sz w:val="20"/>
              </w:rPr>
              <w:t>wd:Q</w:t>
            </w:r>
            <w:proofErr w:type="gramEnd"/>
            <w:r>
              <w:rPr>
                <w:rFonts w:ascii="Times New Roman" w:hAnsi="Times New Roman"/>
                <w:sz w:val="20"/>
              </w:rPr>
              <w:t>154804)</w:t>
            </w:r>
          </w:p>
        </w:tc>
      </w:tr>
      <w:tr w:rsidR="003554D1" w14:paraId="51141755" w14:textId="77777777" w:rsidTr="00954F9D">
        <w:trPr>
          <w:trHeight w:val="100"/>
        </w:trPr>
        <w:tc>
          <w:tcPr>
            <w:tcW w:w="2047" w:type="dxa"/>
            <w:tcBorders>
              <w:top w:val="single" w:sz="4" w:space="0" w:color="auto"/>
            </w:tcBorders>
          </w:tcPr>
          <w:p w14:paraId="04C021F1" w14:textId="67C0016D"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106</w:t>
            </w:r>
          </w:p>
        </w:tc>
        <w:tc>
          <w:tcPr>
            <w:tcW w:w="3109" w:type="dxa"/>
            <w:tcBorders>
              <w:top w:val="single" w:sz="4" w:space="0" w:color="auto"/>
            </w:tcBorders>
          </w:tcPr>
          <w:p w14:paraId="59E2C316" w14:textId="7C28B69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proofErr w:type="gramStart"/>
            <w:r>
              <w:rPr>
                <w:rStyle w:val="wikibase-title-id"/>
                <w:rFonts w:ascii="Times New Roman" w:hAnsi="Times New Roman"/>
                <w:sz w:val="20"/>
              </w:rPr>
              <w:t>wd:</w:t>
            </w:r>
            <w:r w:rsidRPr="00743352">
              <w:rPr>
                <w:rStyle w:val="wikibase-title-id"/>
                <w:rFonts w:ascii="Times New Roman" w:hAnsi="Times New Roman"/>
                <w:sz w:val="20"/>
              </w:rPr>
              <w:t>Q</w:t>
            </w:r>
            <w:proofErr w:type="gramEnd"/>
            <w:r w:rsidRPr="00743352">
              <w:rPr>
                <w:rStyle w:val="wikibase-title-id"/>
                <w:rFonts w:ascii="Times New Roman" w:hAnsi="Times New Roman"/>
                <w:sz w:val="20"/>
              </w:rPr>
              <w:t>2374149)</w:t>
            </w:r>
          </w:p>
        </w:tc>
      </w:tr>
      <w:tr w:rsidR="003554D1" w14:paraId="29789095" w14:textId="77777777" w:rsidTr="00954F9D">
        <w:trPr>
          <w:trHeight w:val="100"/>
        </w:trPr>
        <w:tc>
          <w:tcPr>
            <w:tcW w:w="2047" w:type="dxa"/>
            <w:tcBorders>
              <w:top w:val="single" w:sz="4" w:space="0" w:color="auto"/>
            </w:tcBorders>
          </w:tcPr>
          <w:p w14:paraId="0ACFFC36" w14:textId="4C039C65"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463</w:t>
            </w:r>
          </w:p>
        </w:tc>
        <w:tc>
          <w:tcPr>
            <w:tcW w:w="3109" w:type="dxa"/>
            <w:tcBorders>
              <w:top w:val="single" w:sz="4" w:space="0" w:color="auto"/>
            </w:tcBorders>
          </w:tcPr>
          <w:p w14:paraId="680B5F68" w14:textId="281C6C4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159318)</w:t>
            </w:r>
          </w:p>
        </w:tc>
      </w:tr>
      <w:tr w:rsidR="003554D1" w14:paraId="49295ABC" w14:textId="77777777" w:rsidTr="00954F9D">
        <w:trPr>
          <w:trHeight w:val="100"/>
        </w:trPr>
        <w:tc>
          <w:tcPr>
            <w:tcW w:w="2047" w:type="dxa"/>
            <w:tcBorders>
              <w:top w:val="single" w:sz="4" w:space="0" w:color="auto"/>
            </w:tcBorders>
          </w:tcPr>
          <w:p w14:paraId="114F7594" w14:textId="4193BAD0"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551</w:t>
            </w:r>
          </w:p>
        </w:tc>
        <w:tc>
          <w:tcPr>
            <w:tcW w:w="3109" w:type="dxa"/>
            <w:tcBorders>
              <w:top w:val="single" w:sz="4" w:space="0" w:color="auto"/>
            </w:tcBorders>
          </w:tcPr>
          <w:p w14:paraId="305E7340" w14:textId="690E41D3" w:rsidR="003554D1" w:rsidRPr="00743352" w:rsidRDefault="003554D1" w:rsidP="003554D1">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3554D1" w:rsidRPr="00743352" w:rsidRDefault="003554D1" w:rsidP="003554D1">
            <w:pPr>
              <w:pStyle w:val="GrundschriftmitEinzug"/>
              <w:spacing w:line="240" w:lineRule="auto"/>
              <w:ind w:firstLine="0"/>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502553)</w:t>
            </w:r>
          </w:p>
        </w:tc>
      </w:tr>
      <w:tr w:rsidR="003554D1" w14:paraId="2A79635D" w14:textId="77777777" w:rsidTr="00954F9D">
        <w:trPr>
          <w:trHeight w:val="100"/>
        </w:trPr>
        <w:tc>
          <w:tcPr>
            <w:tcW w:w="2047" w:type="dxa"/>
            <w:tcBorders>
              <w:top w:val="single" w:sz="4" w:space="0" w:color="auto"/>
            </w:tcBorders>
          </w:tcPr>
          <w:p w14:paraId="528AB4D7" w14:textId="5B729B85"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569</w:t>
            </w:r>
          </w:p>
        </w:tc>
        <w:tc>
          <w:tcPr>
            <w:tcW w:w="3109" w:type="dxa"/>
            <w:tcBorders>
              <w:top w:val="single" w:sz="4" w:space="0" w:color="auto"/>
            </w:tcBorders>
          </w:tcPr>
          <w:p w14:paraId="2E486E14" w14:textId="5F8CE54A"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Pr>
                <w:rFonts w:ascii="Times New Roman" w:hAnsi="Times New Roman"/>
                <w:sz w:val="20"/>
              </w:rPr>
              <w:t>/ YYYY-MM/ YYYY</w:t>
            </w:r>
          </w:p>
        </w:tc>
        <w:tc>
          <w:tcPr>
            <w:tcW w:w="2788" w:type="dxa"/>
            <w:tcBorders>
              <w:top w:val="single" w:sz="4" w:space="0" w:color="auto"/>
            </w:tcBorders>
          </w:tcPr>
          <w:p w14:paraId="2BB3C42B" w14:textId="49BD5D40"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3554D1" w14:paraId="33F25CA9" w14:textId="77777777" w:rsidTr="00954F9D">
        <w:trPr>
          <w:trHeight w:val="100"/>
        </w:trPr>
        <w:tc>
          <w:tcPr>
            <w:tcW w:w="2047" w:type="dxa"/>
            <w:tcBorders>
              <w:top w:val="single" w:sz="4" w:space="0" w:color="auto"/>
            </w:tcBorders>
          </w:tcPr>
          <w:p w14:paraId="0DE5B40A" w14:textId="56C534FA"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570</w:t>
            </w:r>
          </w:p>
        </w:tc>
        <w:tc>
          <w:tcPr>
            <w:tcW w:w="3109" w:type="dxa"/>
            <w:tcBorders>
              <w:top w:val="single" w:sz="4" w:space="0" w:color="auto"/>
            </w:tcBorders>
          </w:tcPr>
          <w:p w14:paraId="4038A186" w14:textId="7A032FCE"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 YYYY-MM/ YYYY</w:t>
            </w:r>
          </w:p>
        </w:tc>
        <w:tc>
          <w:tcPr>
            <w:tcW w:w="2788" w:type="dxa"/>
            <w:tcBorders>
              <w:top w:val="single" w:sz="4" w:space="0" w:color="auto"/>
            </w:tcBorders>
          </w:tcPr>
          <w:p w14:paraId="57996CDE" w14:textId="6588E4BB"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3554D1" w14:paraId="11F0DF87" w14:textId="77777777" w:rsidTr="00954F9D">
        <w:trPr>
          <w:trHeight w:val="100"/>
        </w:trPr>
        <w:tc>
          <w:tcPr>
            <w:tcW w:w="2047" w:type="dxa"/>
            <w:tcBorders>
              <w:top w:val="single" w:sz="4" w:space="0" w:color="auto"/>
            </w:tcBorders>
          </w:tcPr>
          <w:p w14:paraId="73D99B54" w14:textId="668E37BB"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793</w:t>
            </w:r>
          </w:p>
        </w:tc>
        <w:tc>
          <w:tcPr>
            <w:tcW w:w="3109" w:type="dxa"/>
            <w:tcBorders>
              <w:top w:val="single" w:sz="4" w:space="0" w:color="auto"/>
            </w:tcBorders>
          </w:tcPr>
          <w:p w14:paraId="7E28E0D8" w14:textId="3C4974AF" w:rsidR="003554D1" w:rsidRPr="00743352" w:rsidRDefault="003554D1" w:rsidP="003554D1">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t>
            </w:r>
            <w:proofErr w:type="gramStart"/>
            <w:r w:rsidRPr="00743352">
              <w:rPr>
                <w:rFonts w:ascii="Times New Roman" w:hAnsi="Times New Roman"/>
                <w:sz w:val="20"/>
              </w:rPr>
              <w:t>wd:Q135874728)/</w:t>
            </w:r>
            <w:proofErr w:type="gramEnd"/>
            <w:r w:rsidRPr="00743352">
              <w:rPr>
                <w:rFonts w:ascii="Times New Roman" w:hAnsi="Times New Roman"/>
                <w:sz w:val="20"/>
              </w:rPr>
              <w:t xml:space="preserve"> Konfirmation (</w:t>
            </w:r>
            <w:proofErr w:type="gramStart"/>
            <w:r w:rsidRPr="00743352">
              <w:rPr>
                <w:rFonts w:ascii="Times New Roman" w:hAnsi="Times New Roman"/>
                <w:sz w:val="20"/>
              </w:rPr>
              <w:t>wd:Q</w:t>
            </w:r>
            <w:proofErr w:type="gramEnd"/>
            <w:r w:rsidRPr="00743352">
              <w:rPr>
                <w:rFonts w:ascii="Times New Roman" w:hAnsi="Times New Roman"/>
                <w:sz w:val="20"/>
              </w:rPr>
              <w:t>214802)</w:t>
            </w:r>
          </w:p>
        </w:tc>
      </w:tr>
      <w:tr w:rsidR="003554D1" w14:paraId="16A4F2B3" w14:textId="77777777" w:rsidTr="00B720D3">
        <w:trPr>
          <w:trHeight w:val="100"/>
        </w:trPr>
        <w:tc>
          <w:tcPr>
            <w:tcW w:w="2047" w:type="dxa"/>
            <w:tcBorders>
              <w:top w:val="single" w:sz="4" w:space="0" w:color="auto"/>
              <w:bottom w:val="single" w:sz="4" w:space="0" w:color="auto"/>
            </w:tcBorders>
          </w:tcPr>
          <w:p w14:paraId="60BBFAE2" w14:textId="78FCE3C3"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937</w:t>
            </w:r>
          </w:p>
        </w:tc>
        <w:tc>
          <w:tcPr>
            <w:tcW w:w="3109" w:type="dxa"/>
            <w:tcBorders>
              <w:top w:val="single" w:sz="4" w:space="0" w:color="auto"/>
              <w:bottom w:val="single" w:sz="4" w:space="0" w:color="auto"/>
            </w:tcBorders>
          </w:tcPr>
          <w:p w14:paraId="2694A853" w14:textId="661E7B8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3554D1" w:rsidRPr="00743352" w:rsidRDefault="003554D1" w:rsidP="003554D1">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proofErr w:type="gramStart"/>
            <w:r>
              <w:rPr>
                <w:rStyle w:val="wikibase-title-id"/>
                <w:rFonts w:ascii="Times New Roman" w:hAnsi="Times New Roman"/>
                <w:sz w:val="20"/>
              </w:rPr>
              <w:t>wd:</w:t>
            </w:r>
            <w:r w:rsidRPr="00D40FD2">
              <w:rPr>
                <w:rStyle w:val="wikibase-title-id"/>
                <w:rFonts w:ascii="Times New Roman" w:hAnsi="Times New Roman"/>
                <w:sz w:val="20"/>
              </w:rPr>
              <w:t>Q</w:t>
            </w:r>
            <w:proofErr w:type="gramEnd"/>
            <w:r w:rsidRPr="00D40FD2">
              <w:rPr>
                <w:rStyle w:val="wikibase-title-id"/>
                <w:rFonts w:ascii="Times New Roman" w:hAnsi="Times New Roman"/>
                <w:sz w:val="20"/>
              </w:rPr>
              <w:t>258)</w:t>
            </w:r>
          </w:p>
        </w:tc>
      </w:tr>
      <w:tr w:rsidR="003554D1" w14:paraId="702ED0DD" w14:textId="77777777" w:rsidTr="00B720D3">
        <w:trPr>
          <w:trHeight w:val="100"/>
        </w:trPr>
        <w:tc>
          <w:tcPr>
            <w:tcW w:w="2047" w:type="dxa"/>
            <w:tcBorders>
              <w:top w:val="single" w:sz="4" w:space="0" w:color="auto"/>
              <w:bottom w:val="single" w:sz="4" w:space="0" w:color="auto"/>
            </w:tcBorders>
          </w:tcPr>
          <w:p w14:paraId="50FF7479" w14:textId="4709E2C5"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1066</w:t>
            </w:r>
          </w:p>
        </w:tc>
        <w:tc>
          <w:tcPr>
            <w:tcW w:w="3109" w:type="dxa"/>
            <w:tcBorders>
              <w:top w:val="single" w:sz="4" w:space="0" w:color="auto"/>
              <w:bottom w:val="single" w:sz="4" w:space="0" w:color="auto"/>
            </w:tcBorders>
          </w:tcPr>
          <w:p w14:paraId="73242FAE" w14:textId="448E8BA5"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Schüler von </w:t>
            </w:r>
            <w:r w:rsidRPr="003554D1">
              <w:rPr>
                <w:rFonts w:ascii="Times New Roman" w:hAnsi="Times New Roman"/>
                <w:sz w:val="20"/>
              </w:rPr>
              <w:t>(</w:t>
            </w:r>
            <w:r>
              <w:rPr>
                <w:rFonts w:ascii="Times New Roman" w:hAnsi="Times New Roman"/>
                <w:sz w:val="20"/>
              </w:rPr>
              <w:t>verlinkt</w:t>
            </w:r>
            <w:r w:rsidRPr="003554D1">
              <w:rPr>
                <w:rFonts w:ascii="Times New Roman" w:hAnsi="Times New Roman"/>
                <w:sz w:val="20"/>
              </w:rPr>
              <w:t>)</w:t>
            </w:r>
          </w:p>
        </w:tc>
        <w:tc>
          <w:tcPr>
            <w:tcW w:w="2788" w:type="dxa"/>
            <w:tcBorders>
              <w:top w:val="single" w:sz="4" w:space="0" w:color="auto"/>
              <w:bottom w:val="single" w:sz="4" w:space="0" w:color="auto"/>
            </w:tcBorders>
          </w:tcPr>
          <w:p w14:paraId="4E460B5D" w14:textId="6C508D5C"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Johann Jürgen Stein (</w:t>
            </w:r>
            <w:proofErr w:type="gramStart"/>
            <w:r>
              <w:rPr>
                <w:rFonts w:ascii="Times New Roman" w:hAnsi="Times New Roman"/>
                <w:sz w:val="20"/>
              </w:rPr>
              <w:t>wd:Q</w:t>
            </w:r>
            <w:proofErr w:type="gramEnd"/>
            <w:r>
              <w:rPr>
                <w:rFonts w:ascii="Times New Roman" w:hAnsi="Times New Roman"/>
                <w:sz w:val="20"/>
              </w:rPr>
              <w:t>123456933)</w:t>
            </w:r>
          </w:p>
        </w:tc>
      </w:tr>
      <w:tr w:rsidR="003554D1" w14:paraId="2C181E5D" w14:textId="77777777" w:rsidTr="00A61E96">
        <w:trPr>
          <w:trHeight w:val="100"/>
        </w:trPr>
        <w:tc>
          <w:tcPr>
            <w:tcW w:w="2047" w:type="dxa"/>
            <w:tcBorders>
              <w:top w:val="single" w:sz="4" w:space="0" w:color="auto"/>
              <w:bottom w:val="single" w:sz="4" w:space="0" w:color="auto"/>
            </w:tcBorders>
          </w:tcPr>
          <w:p w14:paraId="44FE6050" w14:textId="0F1DC7D8" w:rsidR="003554D1"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1971</w:t>
            </w:r>
          </w:p>
        </w:tc>
        <w:tc>
          <w:tcPr>
            <w:tcW w:w="3109" w:type="dxa"/>
            <w:tcBorders>
              <w:top w:val="single" w:sz="4" w:space="0" w:color="auto"/>
              <w:bottom w:val="single" w:sz="4" w:space="0" w:color="auto"/>
            </w:tcBorders>
          </w:tcPr>
          <w:p w14:paraId="6DC1A451" w14:textId="63808A35" w:rsidR="003554D1" w:rsidRPr="00A61E96"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Anzahl </w:t>
            </w:r>
            <w:proofErr w:type="gramStart"/>
            <w:r>
              <w:rPr>
                <w:rFonts w:ascii="Times New Roman" w:hAnsi="Times New Roman"/>
                <w:i/>
                <w:iCs/>
                <w:sz w:val="20"/>
              </w:rPr>
              <w:t>der Kind</w:t>
            </w:r>
            <w:proofErr w:type="gramEnd"/>
            <w:r>
              <w:rPr>
                <w:rFonts w:ascii="Times New Roman" w:hAnsi="Times New Roman"/>
                <w:i/>
                <w:iCs/>
                <w:sz w:val="20"/>
              </w:rPr>
              <w:t xml:space="preserve">(er), </w:t>
            </w:r>
            <w:r w:rsidRPr="003554D1">
              <w:rPr>
                <w:rFonts w:ascii="Times New Roman" w:hAnsi="Times New Roman"/>
                <w:sz w:val="20"/>
              </w:rPr>
              <w:t>(</w:t>
            </w:r>
            <w:r>
              <w:rPr>
                <w:rFonts w:ascii="Times New Roman" w:hAnsi="Times New Roman"/>
                <w:sz w:val="20"/>
              </w:rPr>
              <w:t>L</w:t>
            </w:r>
            <w:r w:rsidRPr="003554D1">
              <w:rPr>
                <w:rFonts w:ascii="Times New Roman" w:hAnsi="Times New Roman"/>
                <w:sz w:val="20"/>
              </w:rPr>
              <w:t>iteral)</w:t>
            </w:r>
          </w:p>
        </w:tc>
        <w:tc>
          <w:tcPr>
            <w:tcW w:w="2788" w:type="dxa"/>
            <w:tcBorders>
              <w:top w:val="single" w:sz="4" w:space="0" w:color="auto"/>
              <w:bottom w:val="single" w:sz="4" w:space="0" w:color="auto"/>
            </w:tcBorders>
          </w:tcPr>
          <w:p w14:paraId="38C9ADAA" w14:textId="55430B4A"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7</w:t>
            </w:r>
          </w:p>
        </w:tc>
      </w:tr>
      <w:tr w:rsidR="003554D1" w14:paraId="0C2D081F" w14:textId="77777777" w:rsidTr="00913C16">
        <w:trPr>
          <w:trHeight w:val="100"/>
        </w:trPr>
        <w:tc>
          <w:tcPr>
            <w:tcW w:w="2047" w:type="dxa"/>
            <w:tcBorders>
              <w:top w:val="single" w:sz="4" w:space="0" w:color="auto"/>
              <w:bottom w:val="single" w:sz="4" w:space="0" w:color="auto"/>
            </w:tcBorders>
          </w:tcPr>
          <w:p w14:paraId="3DCB2387" w14:textId="54AB16FD"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3373</w:t>
            </w:r>
          </w:p>
        </w:tc>
        <w:tc>
          <w:tcPr>
            <w:tcW w:w="3109" w:type="dxa"/>
            <w:tcBorders>
              <w:top w:val="single" w:sz="4" w:space="0" w:color="auto"/>
              <w:bottom w:val="single" w:sz="4" w:space="0" w:color="auto"/>
            </w:tcBorders>
          </w:tcPr>
          <w:p w14:paraId="351ECCB5" w14:textId="429DD95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79A00D59" w14:textId="3CA82BAF"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EB438E" w14:paraId="0A07773F" w14:textId="77777777" w:rsidTr="00EB438E">
        <w:trPr>
          <w:trHeight w:val="100"/>
        </w:trPr>
        <w:tc>
          <w:tcPr>
            <w:tcW w:w="2047" w:type="dxa"/>
            <w:tcBorders>
              <w:top w:val="single" w:sz="4" w:space="0" w:color="auto"/>
              <w:bottom w:val="single" w:sz="4" w:space="0" w:color="auto"/>
            </w:tcBorders>
          </w:tcPr>
          <w:p w14:paraId="388F55A7"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0</w:t>
            </w:r>
          </w:p>
        </w:tc>
        <w:tc>
          <w:tcPr>
            <w:tcW w:w="3109" w:type="dxa"/>
            <w:tcBorders>
              <w:top w:val="single" w:sz="4" w:space="0" w:color="auto"/>
              <w:bottom w:val="single" w:sz="4" w:space="0" w:color="auto"/>
            </w:tcBorders>
          </w:tcPr>
          <w:p w14:paraId="6DD5AED9"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Startzeitpunkt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39A1AA1A"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02E87EDB" w14:textId="77777777" w:rsidTr="00EB438E">
        <w:trPr>
          <w:trHeight w:val="100"/>
        </w:trPr>
        <w:tc>
          <w:tcPr>
            <w:tcW w:w="2047" w:type="dxa"/>
            <w:tcBorders>
              <w:top w:val="single" w:sz="4" w:space="0" w:color="auto"/>
              <w:bottom w:val="single" w:sz="4" w:space="0" w:color="auto"/>
            </w:tcBorders>
          </w:tcPr>
          <w:p w14:paraId="5B767085"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2</w:t>
            </w:r>
          </w:p>
        </w:tc>
        <w:tc>
          <w:tcPr>
            <w:tcW w:w="3109" w:type="dxa"/>
            <w:tcBorders>
              <w:top w:val="single" w:sz="4" w:space="0" w:color="auto"/>
              <w:bottom w:val="single" w:sz="4" w:space="0" w:color="auto"/>
            </w:tcBorders>
          </w:tcPr>
          <w:p w14:paraId="69C786D7"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Endzeitpunkt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268CCEDB"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E0BDABA" w14:textId="77777777" w:rsidTr="00EB438E">
        <w:trPr>
          <w:trHeight w:val="100"/>
        </w:trPr>
        <w:tc>
          <w:tcPr>
            <w:tcW w:w="2047" w:type="dxa"/>
            <w:tcBorders>
              <w:top w:val="single" w:sz="4" w:space="0" w:color="auto"/>
              <w:bottom w:val="single" w:sz="4" w:space="0" w:color="auto"/>
            </w:tcBorders>
          </w:tcPr>
          <w:p w14:paraId="2C573C20"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585</w:t>
            </w:r>
          </w:p>
        </w:tc>
        <w:tc>
          <w:tcPr>
            <w:tcW w:w="3109" w:type="dxa"/>
            <w:tcBorders>
              <w:top w:val="single" w:sz="4" w:space="0" w:color="auto"/>
              <w:bottom w:val="single" w:sz="4" w:space="0" w:color="auto"/>
            </w:tcBorders>
          </w:tcPr>
          <w:p w14:paraId="29AA63AE"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Zeitpunkt/Stand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08BEE2B4"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19982B8" w14:textId="77777777" w:rsidTr="00EB438E">
        <w:trPr>
          <w:trHeight w:val="100"/>
        </w:trPr>
        <w:tc>
          <w:tcPr>
            <w:tcW w:w="2047" w:type="dxa"/>
            <w:tcBorders>
              <w:top w:val="single" w:sz="4" w:space="0" w:color="auto"/>
              <w:bottom w:val="single" w:sz="4" w:space="0" w:color="auto"/>
            </w:tcBorders>
          </w:tcPr>
          <w:p w14:paraId="39BC256E"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A61E96">
              <w:rPr>
                <w:rFonts w:ascii="Times New Roman" w:hAnsi="Times New Roman"/>
                <w:sz w:val="20"/>
              </w:rPr>
              <w:t>pq:P</w:t>
            </w:r>
            <w:proofErr w:type="gramEnd"/>
            <w:r w:rsidRPr="00A61E96">
              <w:rPr>
                <w:rFonts w:ascii="Times New Roman" w:hAnsi="Times New Roman"/>
                <w:sz w:val="20"/>
              </w:rPr>
              <w:t>854</w:t>
            </w:r>
          </w:p>
        </w:tc>
        <w:tc>
          <w:tcPr>
            <w:tcW w:w="3109" w:type="dxa"/>
            <w:tcBorders>
              <w:top w:val="single" w:sz="4" w:space="0" w:color="auto"/>
              <w:bottom w:val="single" w:sz="4" w:space="0" w:color="auto"/>
            </w:tcBorders>
          </w:tcPr>
          <w:p w14:paraId="01F4B3B3" w14:textId="77777777" w:rsidR="00EB438E" w:rsidRPr="00A61E96" w:rsidRDefault="00EB438E" w:rsidP="00EB438E">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rsidRPr="003554D1">
              <w:rPr>
                <w:rFonts w:ascii="Times New Roman" w:hAnsi="Times New Roman"/>
                <w:i/>
                <w:iCs/>
                <w:sz w:val="20"/>
              </w:rPr>
              <w:t xml:space="preserve"> (URL)</w:t>
            </w:r>
          </w:p>
        </w:tc>
        <w:tc>
          <w:tcPr>
            <w:tcW w:w="2788" w:type="dxa"/>
            <w:tcBorders>
              <w:top w:val="single" w:sz="4" w:space="0" w:color="auto"/>
              <w:bottom w:val="single" w:sz="4" w:space="0" w:color="auto"/>
            </w:tcBorders>
          </w:tcPr>
          <w:p w14:paraId="239E7920" w14:textId="77777777" w:rsidR="00EB438E" w:rsidRDefault="00EB438E" w:rsidP="00EB438E">
            <w:pPr>
              <w:pStyle w:val="GrundschriftmitEinzug"/>
              <w:ind w:firstLine="0"/>
              <w:jc w:val="left"/>
              <w:rPr>
                <w:rFonts w:ascii="Times New Roman" w:hAnsi="Times New Roman"/>
                <w:sz w:val="20"/>
              </w:rPr>
            </w:pPr>
            <w:r>
              <w:rPr>
                <w:rFonts w:ascii="Times New Roman" w:hAnsi="Times New Roman"/>
                <w:sz w:val="20"/>
              </w:rPr>
              <w:t>URL</w:t>
            </w:r>
          </w:p>
        </w:tc>
      </w:tr>
    </w:tbl>
    <w:p w14:paraId="0AF1302D" w14:textId="68785129" w:rsidR="005948BD" w:rsidRDefault="005948BD" w:rsidP="00EB438E">
      <w:pPr>
        <w:pStyle w:val="GrundschriftmitEinzug"/>
        <w:spacing w:line="360" w:lineRule="auto"/>
        <w:ind w:firstLine="0"/>
        <w:jc w:val="left"/>
        <w:rPr>
          <w:rFonts w:ascii="Times New Roman" w:hAnsi="Times New Roman"/>
          <w:sz w:val="24"/>
          <w:szCs w:val="24"/>
        </w:rPr>
      </w:pPr>
    </w:p>
    <w:p w14:paraId="7E97D13C" w14:textId="69C61DEE" w:rsidR="00AF60E8" w:rsidRDefault="00686583"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Der zweite Typ des Datenmodells umfasst die Wege zu Missionsorten. In den untersuchten Lebensläufen wurden neben biographischen Angaben auch die reisen von Missionaren beschrieben: sowohl die Anreise zu einer Missionsstelle als auch Reisen zwischen verschiedenen Missionsorten (Elim, Silo usw.). Letztere waren jedoch nicht konsistent dokumentiert</w:t>
      </w:r>
      <w:r w:rsidR="00E048D9">
        <w:rPr>
          <w:rFonts w:ascii="Times New Roman" w:hAnsi="Times New Roman"/>
          <w:sz w:val="24"/>
          <w:szCs w:val="24"/>
        </w:rPr>
        <w:t xml:space="preserve"> und die Beschreibungen diese</w:t>
      </w:r>
      <w:r w:rsidR="001B1160">
        <w:rPr>
          <w:rFonts w:ascii="Times New Roman" w:hAnsi="Times New Roman"/>
          <w:sz w:val="24"/>
          <w:szCs w:val="24"/>
        </w:rPr>
        <w:t>r</w:t>
      </w:r>
      <w:r w:rsidR="00E048D9">
        <w:rPr>
          <w:rFonts w:ascii="Times New Roman" w:hAnsi="Times New Roman"/>
          <w:sz w:val="24"/>
          <w:szCs w:val="24"/>
        </w:rPr>
        <w:t xml:space="preserve"> Reisen waren häufig unterbrochen</w:t>
      </w:r>
      <w:r>
        <w:rPr>
          <w:rFonts w:ascii="Times New Roman" w:hAnsi="Times New Roman"/>
          <w:sz w:val="24"/>
          <w:szCs w:val="24"/>
        </w:rPr>
        <w:t xml:space="preserve">. </w:t>
      </w:r>
      <w:r w:rsidR="00E048D9">
        <w:rPr>
          <w:rFonts w:ascii="Times New Roman" w:hAnsi="Times New Roman"/>
          <w:sz w:val="24"/>
          <w:szCs w:val="24"/>
        </w:rPr>
        <w:t>Dies machte die chronologische Rekonstruktion nicht möglic</w:t>
      </w:r>
      <w:r w:rsidR="001B1160">
        <w:rPr>
          <w:rFonts w:ascii="Times New Roman" w:hAnsi="Times New Roman"/>
          <w:sz w:val="24"/>
          <w:szCs w:val="24"/>
        </w:rPr>
        <w:t>h</w:t>
      </w:r>
      <w:r w:rsidR="00E048D9">
        <w:rPr>
          <w:rFonts w:ascii="Times New Roman" w:hAnsi="Times New Roman"/>
          <w:sz w:val="24"/>
          <w:szCs w:val="24"/>
        </w:rPr>
        <w:t>. Daher wurde entschieden, sich ausschließlich auf die Wege bis zur jeweiligen Missionsstelle zu konzentrieren. Dabei wurden drei solche Routen identifiziert: Westindien, Labrador und Südafrika.</w:t>
      </w:r>
    </w:p>
    <w:p w14:paraId="418E0FEC" w14:textId="59868B61" w:rsidR="00AF60E8" w:rsidRDefault="00106EC7"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Es wurde drei Items im </w:t>
      </w:r>
      <w:proofErr w:type="spellStart"/>
      <w:r>
        <w:rPr>
          <w:rFonts w:ascii="Times New Roman" w:hAnsi="Times New Roman"/>
          <w:sz w:val="24"/>
          <w:szCs w:val="24"/>
        </w:rPr>
        <w:t>Wikidata</w:t>
      </w:r>
      <w:proofErr w:type="spellEnd"/>
      <w:r>
        <w:rPr>
          <w:rFonts w:ascii="Times New Roman" w:hAnsi="Times New Roman"/>
          <w:sz w:val="24"/>
          <w:szCs w:val="24"/>
        </w:rPr>
        <w:t xml:space="preserve"> hinterlegt: Weg zum Missionsort (Westindien) (</w:t>
      </w:r>
      <w:proofErr w:type="gramStart"/>
      <w:r>
        <w:rPr>
          <w:rFonts w:ascii="Times New Roman" w:hAnsi="Times New Roman"/>
          <w:sz w:val="24"/>
          <w:szCs w:val="24"/>
        </w:rPr>
        <w:t>wd:Q</w:t>
      </w:r>
      <w:proofErr w:type="gramEnd"/>
      <w:r>
        <w:rPr>
          <w:rFonts w:ascii="Times New Roman" w:hAnsi="Times New Roman"/>
          <w:sz w:val="24"/>
          <w:szCs w:val="24"/>
        </w:rPr>
        <w:t>135902282), Weg zum Missionsort (Südafrika) (</w:t>
      </w:r>
      <w:proofErr w:type="gramStart"/>
      <w:r>
        <w:rPr>
          <w:rFonts w:ascii="Times New Roman" w:hAnsi="Times New Roman"/>
          <w:sz w:val="24"/>
          <w:szCs w:val="24"/>
        </w:rPr>
        <w:t>wd:Q</w:t>
      </w:r>
      <w:proofErr w:type="gramEnd"/>
      <w:r>
        <w:rPr>
          <w:rFonts w:ascii="Times New Roman" w:hAnsi="Times New Roman"/>
          <w:sz w:val="24"/>
          <w:szCs w:val="24"/>
        </w:rPr>
        <w:t xml:space="preserve">135874728), Weg </w:t>
      </w:r>
      <w:r>
        <w:rPr>
          <w:rFonts w:ascii="Times New Roman" w:hAnsi="Times New Roman"/>
          <w:sz w:val="24"/>
          <w:szCs w:val="24"/>
        </w:rPr>
        <w:lastRenderedPageBreak/>
        <w:t>zum Missionsort (Labrador) (</w:t>
      </w:r>
      <w:proofErr w:type="gramStart"/>
      <w:r>
        <w:rPr>
          <w:rFonts w:ascii="Times New Roman" w:hAnsi="Times New Roman"/>
          <w:sz w:val="24"/>
          <w:szCs w:val="24"/>
        </w:rPr>
        <w:t>wd:Q</w:t>
      </w:r>
      <w:proofErr w:type="gramEnd"/>
      <w:r>
        <w:rPr>
          <w:rFonts w:ascii="Times New Roman" w:hAnsi="Times New Roman"/>
          <w:sz w:val="24"/>
          <w:szCs w:val="24"/>
        </w:rPr>
        <w:t>135875239). Das Modell erlaubt einige Eigenschaften zu beschreiben</w:t>
      </w:r>
      <w:r w:rsidR="00BE13D6">
        <w:rPr>
          <w:rFonts w:ascii="Times New Roman" w:hAnsi="Times New Roman"/>
          <w:sz w:val="24"/>
          <w:szCs w:val="24"/>
        </w:rPr>
        <w:t xml:space="preserve"> (Tabelle 5.3)</w:t>
      </w:r>
      <w:r>
        <w:rPr>
          <w:rFonts w:ascii="Times New Roman" w:hAnsi="Times New Roman"/>
          <w:sz w:val="24"/>
          <w:szCs w:val="24"/>
        </w:rPr>
        <w:t xml:space="preserve">. Über </w:t>
      </w:r>
      <w:proofErr w:type="gramStart"/>
      <w:r>
        <w:rPr>
          <w:rFonts w:ascii="Times New Roman" w:hAnsi="Times New Roman"/>
          <w:sz w:val="24"/>
          <w:szCs w:val="24"/>
        </w:rPr>
        <w:t>wdt:P</w:t>
      </w:r>
      <w:proofErr w:type="gramEnd"/>
      <w:r>
        <w:rPr>
          <w:rFonts w:ascii="Times New Roman" w:hAnsi="Times New Roman"/>
          <w:sz w:val="24"/>
          <w:szCs w:val="24"/>
        </w:rPr>
        <w:t xml:space="preserve">31 (Instanz von) wurde die Klasse Route definiert. Zentrale Relationen </w:t>
      </w:r>
      <w:r w:rsidR="001B1160">
        <w:rPr>
          <w:rFonts w:ascii="Times New Roman" w:hAnsi="Times New Roman"/>
          <w:sz w:val="24"/>
          <w:szCs w:val="24"/>
        </w:rPr>
        <w:t xml:space="preserve">bspw. </w:t>
      </w:r>
      <w:r>
        <w:rPr>
          <w:rFonts w:ascii="Times New Roman" w:hAnsi="Times New Roman"/>
          <w:sz w:val="24"/>
          <w:szCs w:val="24"/>
        </w:rPr>
        <w:t>wie relevante Person (</w:t>
      </w:r>
      <w:proofErr w:type="gramStart"/>
      <w:r>
        <w:rPr>
          <w:rFonts w:ascii="Times New Roman" w:hAnsi="Times New Roman"/>
          <w:sz w:val="24"/>
          <w:szCs w:val="24"/>
        </w:rPr>
        <w:t>wdt:P</w:t>
      </w:r>
      <w:proofErr w:type="gramEnd"/>
      <w:r>
        <w:rPr>
          <w:rFonts w:ascii="Times New Roman" w:hAnsi="Times New Roman"/>
          <w:sz w:val="24"/>
          <w:szCs w:val="24"/>
        </w:rPr>
        <w:t>3342) und das angestrebte Ziel (wdt:3712) beschrienen die Personen, die diese Reise machten und Ziel dieser Reise. Besonders wichtig ist auch hier der Einsatz von Qualifizierern. Sie ermöglichen es</w:t>
      </w:r>
      <w:r w:rsidR="001B1160">
        <w:rPr>
          <w:rFonts w:ascii="Times New Roman" w:hAnsi="Times New Roman"/>
          <w:sz w:val="24"/>
          <w:szCs w:val="24"/>
        </w:rPr>
        <w:t>,</w:t>
      </w:r>
      <w:r>
        <w:rPr>
          <w:rFonts w:ascii="Times New Roman" w:hAnsi="Times New Roman"/>
          <w:sz w:val="24"/>
          <w:szCs w:val="24"/>
        </w:rPr>
        <w:t xml:space="preserve"> die Route jeder Person zu spezifizieren. Dadurch </w:t>
      </w:r>
      <w:proofErr w:type="gramStart"/>
      <w:r>
        <w:rPr>
          <w:rFonts w:ascii="Times New Roman" w:hAnsi="Times New Roman"/>
          <w:sz w:val="24"/>
          <w:szCs w:val="24"/>
        </w:rPr>
        <w:t>wurden</w:t>
      </w:r>
      <w:proofErr w:type="gramEnd"/>
      <w:r>
        <w:rPr>
          <w:rFonts w:ascii="Times New Roman" w:hAnsi="Times New Roman"/>
          <w:sz w:val="24"/>
          <w:szCs w:val="24"/>
        </w:rPr>
        <w:t xml:space="preserve"> das Ziel jeweiliger Reise, Zwischen</w:t>
      </w:r>
      <w:r w:rsidR="00BE13D6">
        <w:rPr>
          <w:rFonts w:ascii="Times New Roman" w:hAnsi="Times New Roman"/>
          <w:sz w:val="24"/>
          <w:szCs w:val="24"/>
        </w:rPr>
        <w:t xml:space="preserve">stationen und ggf. Datumsangaben definiert. Darüber hinaus wurden die Quellennachweise (pq:854) verknüpft. </w:t>
      </w:r>
    </w:p>
    <w:p w14:paraId="4B7FF6F2" w14:textId="77777777" w:rsidR="00BE13D6" w:rsidRDefault="00BE13D6"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proofErr w:type="spellStart"/>
            <w:proofErr w:type="gramStart"/>
            <w:r w:rsidRPr="00677A83">
              <w:rPr>
                <w:rFonts w:ascii="Times New Roman" w:hAnsi="Times New Roman"/>
                <w:sz w:val="20"/>
              </w:rPr>
              <w:t>rdfs:label</w:t>
            </w:r>
            <w:proofErr w:type="spellEnd"/>
            <w:proofErr w:type="gramEnd"/>
            <w:r w:rsidRPr="00677A83">
              <w:rPr>
                <w:rFonts w:ascii="Times New Roman" w:hAnsi="Times New Roman"/>
                <w:sz w:val="20"/>
              </w:rPr>
              <w:t xml:space="preserve">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w:t>
            </w:r>
            <w:proofErr w:type="spellStart"/>
            <w:r w:rsidRPr="00AF60E8">
              <w:rPr>
                <w:rStyle w:val="wikibase-title-label"/>
                <w:rFonts w:ascii="Times New Roman" w:hAnsi="Times New Roman"/>
                <w:sz w:val="20"/>
              </w:rPr>
              <w:t>Missonsort</w:t>
            </w:r>
            <w:proofErr w:type="spellEnd"/>
            <w:r w:rsidRPr="00AF60E8">
              <w:rPr>
                <w:rStyle w:val="wikibase-title-label"/>
                <w:rFonts w:ascii="Times New Roman" w:hAnsi="Times New Roman"/>
                <w:sz w:val="20"/>
              </w:rPr>
              <w:t xml:space="preserve"> (Südafrika)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Route </w:t>
            </w:r>
            <w:r w:rsidRPr="00AF60E8">
              <w:rPr>
                <w:rStyle w:val="wikibase-title-id"/>
                <w:rFonts w:ascii="Times New Roman" w:hAnsi="Times New Roman"/>
                <w:sz w:val="20"/>
              </w:rPr>
              <w:t>(Q1322323)</w:t>
            </w:r>
          </w:p>
        </w:tc>
      </w:tr>
      <w:tr w:rsidR="00DC59DC" w14:paraId="705720EB" w14:textId="77777777" w:rsidTr="00913C16">
        <w:trPr>
          <w:trHeight w:val="100"/>
        </w:trPr>
        <w:tc>
          <w:tcPr>
            <w:tcW w:w="2047" w:type="dxa"/>
            <w:tcBorders>
              <w:top w:val="single" w:sz="4" w:space="0" w:color="auto"/>
            </w:tcBorders>
          </w:tcPr>
          <w:p w14:paraId="4A962733" w14:textId="35A28EEF" w:rsidR="00DC59DC" w:rsidRDefault="00DC59DC" w:rsidP="00DC59DC">
            <w:pPr>
              <w:pStyle w:val="GrundschriftmitEinzug"/>
              <w:spacing w:line="240" w:lineRule="auto"/>
              <w:ind w:firstLine="0"/>
              <w:rPr>
                <w:rFonts w:ascii="Times New Roman" w:hAnsi="Times New Roman"/>
                <w:sz w:val="20"/>
              </w:rPr>
            </w:pPr>
            <w:proofErr w:type="gramStart"/>
            <w:r>
              <w:rPr>
                <w:rStyle w:val="wikibase-title-id"/>
                <w:rFonts w:ascii="Times New Roman" w:hAnsi="Times New Roman"/>
                <w:sz w:val="20"/>
              </w:rPr>
              <w:t>wdt:</w:t>
            </w:r>
            <w:r w:rsidRPr="00AF60E8">
              <w:rPr>
                <w:rStyle w:val="wikibase-title-id"/>
                <w:rFonts w:ascii="Times New Roman" w:hAnsi="Times New Roman"/>
                <w:sz w:val="20"/>
              </w:rPr>
              <w:t>P</w:t>
            </w:r>
            <w:proofErr w:type="gramEnd"/>
            <w:r w:rsidRPr="00AF60E8">
              <w:rPr>
                <w:rStyle w:val="wikibase-title-id"/>
                <w:rFonts w:ascii="Times New Roman" w:hAnsi="Times New Roman"/>
                <w:sz w:val="20"/>
              </w:rPr>
              <w:t>3342</w:t>
            </w:r>
          </w:p>
        </w:tc>
        <w:tc>
          <w:tcPr>
            <w:tcW w:w="3109" w:type="dxa"/>
            <w:tcBorders>
              <w:top w:val="single" w:sz="4" w:space="0" w:color="auto"/>
            </w:tcBorders>
          </w:tcPr>
          <w:p w14:paraId="7D6A9C2D" w14:textId="385229E3" w:rsidR="00DC59DC" w:rsidRPr="00743352" w:rsidRDefault="00DC59DC" w:rsidP="00DC59DC">
            <w:pPr>
              <w:pStyle w:val="GrundschriftmitEinzug"/>
              <w:spacing w:line="240" w:lineRule="auto"/>
              <w:ind w:firstLine="0"/>
              <w:rPr>
                <w:rFonts w:ascii="Times New Roman" w:hAnsi="Times New Roman"/>
                <w:i/>
                <w:iCs/>
                <w:sz w:val="20"/>
              </w:rPr>
            </w:pPr>
            <w:r w:rsidRPr="00AF60E8">
              <w:rPr>
                <w:rStyle w:val="wikibase-title-label"/>
                <w:rFonts w:ascii="Times New Roman" w:hAnsi="Times New Roman"/>
                <w:i/>
                <w:iCs/>
                <w:sz w:val="20"/>
              </w:rPr>
              <w:t>relevante Person</w:t>
            </w:r>
            <w:r w:rsidRPr="00AF60E8">
              <w:rPr>
                <w:rStyle w:val="wikibase-title-label"/>
                <w:rFonts w:ascii="Times New Roman" w:hAnsi="Times New Roman"/>
                <w:sz w:val="20"/>
              </w:rPr>
              <w:t xml:space="preserve"> (verlinkt)</w:t>
            </w:r>
          </w:p>
        </w:tc>
        <w:tc>
          <w:tcPr>
            <w:tcW w:w="2788" w:type="dxa"/>
            <w:tcBorders>
              <w:top w:val="single" w:sz="4" w:space="0" w:color="auto"/>
            </w:tcBorders>
          </w:tcPr>
          <w:p w14:paraId="7DF66394" w14:textId="431DB2B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Johann Gottlieb Bonatz (1773-1827) (</w:t>
            </w:r>
            <w:proofErr w:type="gramStart"/>
            <w:r>
              <w:rPr>
                <w:rStyle w:val="wikibase-title-label"/>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123396429</w:t>
            </w:r>
            <w:r w:rsidRPr="00AF60E8">
              <w:rPr>
                <w:rStyle w:val="wikibase-title-label"/>
                <w:rFonts w:ascii="Times New Roman" w:hAnsi="Times New Roman"/>
                <w:sz w:val="20"/>
              </w:rPr>
              <w:t>)</w:t>
            </w:r>
          </w:p>
        </w:tc>
      </w:tr>
      <w:tr w:rsidR="00DC59DC" w14:paraId="2FE4C648" w14:textId="77777777" w:rsidTr="00913C16">
        <w:trPr>
          <w:trHeight w:val="100"/>
        </w:trPr>
        <w:tc>
          <w:tcPr>
            <w:tcW w:w="2047" w:type="dxa"/>
            <w:tcBorders>
              <w:top w:val="single" w:sz="4" w:space="0" w:color="auto"/>
            </w:tcBorders>
          </w:tcPr>
          <w:p w14:paraId="4662C5FC" w14:textId="59C3269C" w:rsidR="00DC59DC" w:rsidRDefault="00DC59DC" w:rsidP="00DC59DC">
            <w:pPr>
              <w:pStyle w:val="GrundschriftmitEinzug"/>
              <w:spacing w:line="240" w:lineRule="auto"/>
              <w:ind w:firstLine="0"/>
              <w:rPr>
                <w:rFonts w:ascii="Times New Roman" w:hAnsi="Times New Roman"/>
                <w:sz w:val="20"/>
              </w:rPr>
            </w:pPr>
            <w:proofErr w:type="gramStart"/>
            <w:r>
              <w:rPr>
                <w:rFonts w:ascii="Times New Roman" w:hAnsi="Times New Roman"/>
                <w:sz w:val="20"/>
              </w:rPr>
              <w:t>wdt</w:t>
            </w:r>
            <w:r w:rsidRPr="00A61E96">
              <w:rPr>
                <w:rFonts w:ascii="Times New Roman" w:hAnsi="Times New Roman"/>
                <w:sz w:val="20"/>
              </w:rPr>
              <w:t>:P</w:t>
            </w:r>
            <w:proofErr w:type="gramEnd"/>
            <w:r w:rsidRPr="00A61E96">
              <w:rPr>
                <w:rFonts w:ascii="Times New Roman" w:hAnsi="Times New Roman"/>
                <w:sz w:val="20"/>
              </w:rPr>
              <w:t>3712</w:t>
            </w:r>
          </w:p>
        </w:tc>
        <w:tc>
          <w:tcPr>
            <w:tcW w:w="3109" w:type="dxa"/>
            <w:tcBorders>
              <w:top w:val="single" w:sz="4" w:space="0" w:color="auto"/>
            </w:tcBorders>
          </w:tcPr>
          <w:p w14:paraId="56523368" w14:textId="2EAD21B0" w:rsidR="00DC59DC" w:rsidRPr="00AF60E8"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2A8AF4F9" w14:textId="42F22FC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258)</w:t>
            </w:r>
          </w:p>
        </w:tc>
      </w:tr>
      <w:tr w:rsidR="00DC59DC" w14:paraId="354DE2FA" w14:textId="77777777" w:rsidTr="00913C16">
        <w:trPr>
          <w:trHeight w:val="100"/>
        </w:trPr>
        <w:tc>
          <w:tcPr>
            <w:tcW w:w="2047" w:type="dxa"/>
            <w:tcBorders>
              <w:top w:val="single" w:sz="4" w:space="0" w:color="auto"/>
            </w:tcBorders>
          </w:tcPr>
          <w:p w14:paraId="33352E64" w14:textId="78D1628A" w:rsidR="00DC59DC" w:rsidRDefault="00DC59DC" w:rsidP="00DC59DC">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0</w:t>
            </w:r>
          </w:p>
        </w:tc>
        <w:tc>
          <w:tcPr>
            <w:tcW w:w="3109" w:type="dxa"/>
            <w:tcBorders>
              <w:top w:val="single" w:sz="4" w:space="0" w:color="auto"/>
            </w:tcBorders>
          </w:tcPr>
          <w:p w14:paraId="1A418307" w14:textId="13BE499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Startzeitpunkt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E4C6F12" w14:textId="061ABAB8"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10763C96" w14:textId="77777777" w:rsidTr="00913C16">
        <w:trPr>
          <w:trHeight w:val="100"/>
        </w:trPr>
        <w:tc>
          <w:tcPr>
            <w:tcW w:w="2047" w:type="dxa"/>
            <w:tcBorders>
              <w:top w:val="single" w:sz="4" w:space="0" w:color="auto"/>
            </w:tcBorders>
          </w:tcPr>
          <w:p w14:paraId="0DFA2BE7" w14:textId="7294D65C" w:rsidR="00DC59DC" w:rsidRDefault="00DC59DC" w:rsidP="00DC59DC">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2</w:t>
            </w:r>
          </w:p>
        </w:tc>
        <w:tc>
          <w:tcPr>
            <w:tcW w:w="3109" w:type="dxa"/>
            <w:tcBorders>
              <w:top w:val="single" w:sz="4" w:space="0" w:color="auto"/>
            </w:tcBorders>
          </w:tcPr>
          <w:p w14:paraId="5172F38A" w14:textId="52F076B1"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Endzeitpunkt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41F5DEEF" w14:textId="6E063419"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30D24266" w14:textId="77777777" w:rsidTr="00913C16">
        <w:trPr>
          <w:trHeight w:val="100"/>
        </w:trPr>
        <w:tc>
          <w:tcPr>
            <w:tcW w:w="2047" w:type="dxa"/>
            <w:tcBorders>
              <w:top w:val="single" w:sz="4" w:space="0" w:color="auto"/>
            </w:tcBorders>
          </w:tcPr>
          <w:p w14:paraId="14B70834" w14:textId="73D1F8B2" w:rsidR="00DC59DC" w:rsidRDefault="00DC59DC" w:rsidP="00DC59DC">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585</w:t>
            </w:r>
          </w:p>
        </w:tc>
        <w:tc>
          <w:tcPr>
            <w:tcW w:w="3109" w:type="dxa"/>
            <w:tcBorders>
              <w:top w:val="single" w:sz="4" w:space="0" w:color="auto"/>
            </w:tcBorders>
          </w:tcPr>
          <w:p w14:paraId="4CC263D1" w14:textId="593EAE3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87C3A37" w14:textId="54AF3173"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4AE735B8" w14:textId="77777777" w:rsidTr="00913C16">
        <w:trPr>
          <w:trHeight w:val="100"/>
        </w:trPr>
        <w:tc>
          <w:tcPr>
            <w:tcW w:w="2047" w:type="dxa"/>
            <w:tcBorders>
              <w:top w:val="single" w:sz="4" w:space="0" w:color="auto"/>
            </w:tcBorders>
          </w:tcPr>
          <w:p w14:paraId="0EF1A296" w14:textId="77777777" w:rsidR="00DC59DC" w:rsidRDefault="00DC59DC" w:rsidP="00DC59DC">
            <w:pPr>
              <w:pStyle w:val="GrundschriftmitEinzug"/>
              <w:spacing w:line="240" w:lineRule="auto"/>
              <w:ind w:firstLine="0"/>
              <w:rPr>
                <w:rFonts w:ascii="Times New Roman" w:hAnsi="Times New Roman"/>
                <w:sz w:val="20"/>
              </w:rPr>
            </w:pPr>
            <w:proofErr w:type="gramStart"/>
            <w:r w:rsidRPr="00A61E96">
              <w:rPr>
                <w:rFonts w:ascii="Times New Roman" w:hAnsi="Times New Roman"/>
                <w:sz w:val="20"/>
              </w:rPr>
              <w:t>pq:P</w:t>
            </w:r>
            <w:proofErr w:type="gramEnd"/>
            <w:r w:rsidRPr="00A61E96">
              <w:rPr>
                <w:rFonts w:ascii="Times New Roman" w:hAnsi="Times New Roman"/>
                <w:sz w:val="20"/>
              </w:rPr>
              <w:t>854</w:t>
            </w:r>
          </w:p>
        </w:tc>
        <w:tc>
          <w:tcPr>
            <w:tcW w:w="3109" w:type="dxa"/>
            <w:tcBorders>
              <w:top w:val="single" w:sz="4" w:space="0" w:color="auto"/>
            </w:tcBorders>
          </w:tcPr>
          <w:p w14:paraId="66F70891" w14:textId="77777777" w:rsidR="00DC59DC" w:rsidRPr="00743352"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DC59DC" w14:paraId="0CEA50B4" w14:textId="77777777" w:rsidTr="00913C16">
        <w:trPr>
          <w:trHeight w:val="100"/>
        </w:trPr>
        <w:tc>
          <w:tcPr>
            <w:tcW w:w="2047" w:type="dxa"/>
            <w:tcBorders>
              <w:top w:val="single" w:sz="4" w:space="0" w:color="auto"/>
            </w:tcBorders>
          </w:tcPr>
          <w:p w14:paraId="2304A511" w14:textId="77777777"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pq:1427</w:t>
            </w:r>
          </w:p>
        </w:tc>
        <w:tc>
          <w:tcPr>
            <w:tcW w:w="3109" w:type="dxa"/>
            <w:tcBorders>
              <w:top w:val="single" w:sz="4" w:space="0" w:color="auto"/>
            </w:tcBorders>
          </w:tcPr>
          <w:p w14:paraId="043D531F"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3FAA8CDA"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165140)</w:t>
            </w:r>
          </w:p>
        </w:tc>
      </w:tr>
      <w:tr w:rsidR="00DC59DC" w14:paraId="5160BF9B" w14:textId="77777777" w:rsidTr="00724339">
        <w:trPr>
          <w:trHeight w:val="100"/>
        </w:trPr>
        <w:tc>
          <w:tcPr>
            <w:tcW w:w="2047" w:type="dxa"/>
            <w:tcBorders>
              <w:top w:val="single" w:sz="4" w:space="0" w:color="auto"/>
              <w:bottom w:val="single" w:sz="4" w:space="0" w:color="auto"/>
            </w:tcBorders>
          </w:tcPr>
          <w:p w14:paraId="1426C423" w14:textId="77777777" w:rsidR="00DC59DC" w:rsidRDefault="00DC59DC" w:rsidP="00DC59DC">
            <w:pPr>
              <w:pStyle w:val="GrundschriftmitEinzug"/>
              <w:spacing w:line="240" w:lineRule="auto"/>
              <w:ind w:firstLine="0"/>
              <w:rPr>
                <w:rFonts w:ascii="Times New Roman" w:hAnsi="Times New Roman"/>
                <w:sz w:val="20"/>
              </w:rPr>
            </w:pPr>
            <w:proofErr w:type="gramStart"/>
            <w:r>
              <w:rPr>
                <w:rFonts w:ascii="Times New Roman" w:hAnsi="Times New Roman"/>
                <w:sz w:val="20"/>
              </w:rPr>
              <w:t>pq:P</w:t>
            </w:r>
            <w:proofErr w:type="gramEnd"/>
            <w:r>
              <w:rPr>
                <w:rFonts w:ascii="Times New Roman" w:hAnsi="Times New Roman"/>
                <w:sz w:val="20"/>
              </w:rPr>
              <w:t>1444</w:t>
            </w:r>
          </w:p>
        </w:tc>
        <w:tc>
          <w:tcPr>
            <w:tcW w:w="3109" w:type="dxa"/>
            <w:tcBorders>
              <w:top w:val="single" w:sz="4" w:space="0" w:color="auto"/>
              <w:bottom w:val="single" w:sz="4" w:space="0" w:color="auto"/>
            </w:tcBorders>
          </w:tcPr>
          <w:p w14:paraId="2E3F35C7"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49FEDC93"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Genadendal</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1501295)</w:t>
            </w:r>
          </w:p>
        </w:tc>
      </w:tr>
      <w:tr w:rsidR="00DC59DC" w14:paraId="521ECBA2" w14:textId="77777777" w:rsidTr="00724339">
        <w:trPr>
          <w:trHeight w:val="100"/>
        </w:trPr>
        <w:tc>
          <w:tcPr>
            <w:tcW w:w="2047" w:type="dxa"/>
            <w:tcBorders>
              <w:top w:val="single" w:sz="4" w:space="0" w:color="auto"/>
              <w:bottom w:val="single" w:sz="4" w:space="0" w:color="auto"/>
            </w:tcBorders>
          </w:tcPr>
          <w:p w14:paraId="0139E686" w14:textId="780CBCE4" w:rsidR="00DC59DC" w:rsidRPr="00724339" w:rsidRDefault="00DC59DC" w:rsidP="00DC59DC">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pq:P</w:t>
            </w:r>
            <w:proofErr w:type="gramEnd"/>
            <w:r>
              <w:rPr>
                <w:rFonts w:ascii="Times New Roman" w:hAnsi="Times New Roman"/>
                <w:sz w:val="20"/>
              </w:rPr>
              <w:t>2825</w:t>
            </w:r>
          </w:p>
        </w:tc>
        <w:tc>
          <w:tcPr>
            <w:tcW w:w="3109" w:type="dxa"/>
            <w:tcBorders>
              <w:top w:val="single" w:sz="4" w:space="0" w:color="auto"/>
              <w:bottom w:val="single" w:sz="4" w:space="0" w:color="auto"/>
            </w:tcBorders>
          </w:tcPr>
          <w:p w14:paraId="254D4B4B" w14:textId="347022BF" w:rsidR="00DC59DC" w:rsidRPr="001943D3" w:rsidRDefault="00DC59DC" w:rsidP="00DC59DC">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214E40F5" w14:textId="389182CF" w:rsidR="00DC59DC" w:rsidRPr="00724339" w:rsidRDefault="00EB438E" w:rsidP="00DC59DC">
            <w:pPr>
              <w:pStyle w:val="berschrift1"/>
              <w:spacing w:before="0" w:line="240" w:lineRule="auto"/>
              <w:jc w:val="left"/>
              <w:rPr>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165140)</w:t>
            </w:r>
          </w:p>
        </w:tc>
      </w:tr>
      <w:tr w:rsidR="00DC59DC" w14:paraId="1EBCCB12" w14:textId="77777777" w:rsidTr="00724339">
        <w:trPr>
          <w:trHeight w:val="100"/>
        </w:trPr>
        <w:tc>
          <w:tcPr>
            <w:tcW w:w="2047" w:type="dxa"/>
            <w:tcBorders>
              <w:top w:val="single" w:sz="4" w:space="0" w:color="auto"/>
              <w:bottom w:val="single" w:sz="4" w:space="0" w:color="auto"/>
            </w:tcBorders>
          </w:tcPr>
          <w:p w14:paraId="1A8D3F8F" w14:textId="3FA059DE" w:rsidR="00DC59DC" w:rsidRDefault="00DC59DC" w:rsidP="00DC59DC">
            <w:pPr>
              <w:pStyle w:val="GrundschriftmitEinzug"/>
              <w:spacing w:line="240" w:lineRule="auto"/>
              <w:ind w:firstLine="0"/>
              <w:rPr>
                <w:rFonts w:ascii="Times New Roman" w:hAnsi="Times New Roman"/>
                <w:sz w:val="20"/>
              </w:rPr>
            </w:pPr>
            <w:proofErr w:type="gramStart"/>
            <w:r>
              <w:rPr>
                <w:rFonts w:ascii="Times New Roman" w:hAnsi="Times New Roman"/>
                <w:sz w:val="20"/>
              </w:rPr>
              <w:t>pq</w:t>
            </w:r>
            <w:r w:rsidRPr="00A61E96">
              <w:rPr>
                <w:rFonts w:ascii="Times New Roman" w:hAnsi="Times New Roman"/>
                <w:sz w:val="20"/>
              </w:rPr>
              <w:t>:P</w:t>
            </w:r>
            <w:proofErr w:type="gramEnd"/>
            <w:r w:rsidRPr="00A61E96">
              <w:rPr>
                <w:rFonts w:ascii="Times New Roman" w:hAnsi="Times New Roman"/>
                <w:sz w:val="20"/>
              </w:rPr>
              <w:t>3712</w:t>
            </w:r>
          </w:p>
        </w:tc>
        <w:tc>
          <w:tcPr>
            <w:tcW w:w="3109" w:type="dxa"/>
            <w:tcBorders>
              <w:top w:val="single" w:sz="4" w:space="0" w:color="auto"/>
              <w:bottom w:val="single" w:sz="4" w:space="0" w:color="auto"/>
            </w:tcBorders>
          </w:tcPr>
          <w:p w14:paraId="37CC0B8B" w14:textId="7AFA4057" w:rsidR="00DC59DC" w:rsidRPr="00724339" w:rsidRDefault="00DC59DC" w:rsidP="00DC59DC">
            <w:pPr>
              <w:pStyle w:val="GrundschriftmitEinzug"/>
              <w:spacing w:line="240" w:lineRule="auto"/>
              <w:ind w:firstLine="0"/>
              <w:jc w:val="left"/>
              <w:rPr>
                <w:rFonts w:ascii="Times New Roman" w:hAnsi="Times New Roman"/>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29E3AEFC" w14:textId="6D834875" w:rsidR="00DC59DC" w:rsidRPr="00724339"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258)</w:t>
            </w:r>
          </w:p>
        </w:tc>
      </w:tr>
    </w:tbl>
    <w:p w14:paraId="13DA9BAE" w14:textId="77777777" w:rsidR="0092260B" w:rsidRDefault="0092260B" w:rsidP="001A125D">
      <w:pPr>
        <w:pStyle w:val="GrundschriftmitEinzug"/>
        <w:spacing w:line="360" w:lineRule="auto"/>
        <w:ind w:firstLine="0"/>
        <w:rPr>
          <w:rFonts w:ascii="Times New Roman" w:hAnsi="Times New Roman"/>
          <w:sz w:val="24"/>
          <w:szCs w:val="24"/>
        </w:rPr>
      </w:pPr>
    </w:p>
    <w:p w14:paraId="0FECB238" w14:textId="09875D2B" w:rsidR="00BE13D6" w:rsidRDefault="00BE13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Die Verknüpfung zwischen Personen und Reisen erfolgt wechselseitig. Die jeweilige Route wurde als Schlüsseler</w:t>
      </w:r>
      <w:r w:rsidR="00B00D31">
        <w:rPr>
          <w:rFonts w:ascii="Times New Roman" w:hAnsi="Times New Roman"/>
          <w:sz w:val="24"/>
          <w:szCs w:val="24"/>
        </w:rPr>
        <w:t>eignis (</w:t>
      </w:r>
      <w:proofErr w:type="gramStart"/>
      <w:r w:rsidR="00B00D31">
        <w:rPr>
          <w:rFonts w:ascii="Times New Roman" w:hAnsi="Times New Roman"/>
          <w:sz w:val="24"/>
          <w:szCs w:val="24"/>
        </w:rPr>
        <w:t>wdt:P</w:t>
      </w:r>
      <w:proofErr w:type="gramEnd"/>
      <w:r w:rsidR="00B00D31">
        <w:rPr>
          <w:rFonts w:ascii="Times New Roman" w:hAnsi="Times New Roman"/>
          <w:sz w:val="24"/>
          <w:szCs w:val="24"/>
        </w:rPr>
        <w:t xml:space="preserve">793) in den Personendaten erfasst. Die Personen wurden in den Routendaten als relevante Person ausgewiesen. </w:t>
      </w:r>
    </w:p>
    <w:p w14:paraId="321FC56C" w14:textId="7AD2FBD8" w:rsidR="007B061D" w:rsidRDefault="009372AF"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Eine</w:t>
      </w:r>
      <w:r w:rsidR="00AC1EAC">
        <w:rPr>
          <w:rFonts w:ascii="Times New Roman" w:hAnsi="Times New Roman"/>
          <w:sz w:val="24"/>
          <w:szCs w:val="24"/>
        </w:rPr>
        <w:t xml:space="preserve"> große</w:t>
      </w:r>
      <w:r>
        <w:rPr>
          <w:rFonts w:ascii="Times New Roman" w:hAnsi="Times New Roman"/>
          <w:sz w:val="24"/>
          <w:szCs w:val="24"/>
        </w:rPr>
        <w:t xml:space="preserve"> Herausforderung b</w:t>
      </w:r>
      <w:r w:rsidR="00E17D24">
        <w:rPr>
          <w:rFonts w:ascii="Times New Roman" w:hAnsi="Times New Roman"/>
          <w:sz w:val="24"/>
          <w:szCs w:val="24"/>
        </w:rPr>
        <w:t xml:space="preserve">ei der </w:t>
      </w:r>
      <w:r>
        <w:rPr>
          <w:rFonts w:ascii="Times New Roman" w:hAnsi="Times New Roman"/>
          <w:sz w:val="24"/>
          <w:szCs w:val="24"/>
        </w:rPr>
        <w:t>Datenm</w:t>
      </w:r>
      <w:r w:rsidR="00E17D24">
        <w:rPr>
          <w:rFonts w:ascii="Times New Roman" w:hAnsi="Times New Roman"/>
          <w:sz w:val="24"/>
          <w:szCs w:val="24"/>
        </w:rPr>
        <w:t xml:space="preserve">odellierung </w:t>
      </w:r>
      <w:r w:rsidR="00AC1EAC">
        <w:rPr>
          <w:rFonts w:ascii="Times New Roman" w:hAnsi="Times New Roman"/>
          <w:sz w:val="24"/>
          <w:szCs w:val="24"/>
        </w:rPr>
        <w:t xml:space="preserve">bestand in der </w:t>
      </w:r>
      <w:r w:rsidR="00E17D24">
        <w:rPr>
          <w:rFonts w:ascii="Times New Roman" w:hAnsi="Times New Roman"/>
          <w:sz w:val="24"/>
          <w:szCs w:val="24"/>
        </w:rPr>
        <w:t>Zuordnung von Relationen</w:t>
      </w:r>
      <w:r w:rsidR="004347A5">
        <w:rPr>
          <w:rFonts w:ascii="Times New Roman" w:hAnsi="Times New Roman"/>
          <w:sz w:val="24"/>
          <w:szCs w:val="24"/>
        </w:rPr>
        <w:t xml:space="preserve"> </w:t>
      </w:r>
      <w:r w:rsidR="00AC1EAC">
        <w:rPr>
          <w:rFonts w:ascii="Times New Roman" w:hAnsi="Times New Roman"/>
          <w:sz w:val="24"/>
          <w:szCs w:val="24"/>
        </w:rPr>
        <w:t>zwischen</w:t>
      </w:r>
      <w:r w:rsidR="004347A5">
        <w:rPr>
          <w:rFonts w:ascii="Times New Roman" w:hAnsi="Times New Roman"/>
          <w:sz w:val="24"/>
          <w:szCs w:val="24"/>
        </w:rPr>
        <w:t xml:space="preserve"> Hilfstabelle und </w:t>
      </w:r>
      <w:proofErr w:type="spellStart"/>
      <w:r w:rsidR="004347A5">
        <w:rPr>
          <w:rFonts w:ascii="Times New Roman" w:hAnsi="Times New Roman"/>
          <w:sz w:val="24"/>
          <w:szCs w:val="24"/>
        </w:rPr>
        <w:t>Wikidata</w:t>
      </w:r>
      <w:proofErr w:type="spellEnd"/>
      <w:r w:rsidR="00E17D24">
        <w:rPr>
          <w:rFonts w:ascii="Times New Roman" w:hAnsi="Times New Roman"/>
          <w:sz w:val="24"/>
          <w:szCs w:val="24"/>
        </w:rPr>
        <w:t>.</w:t>
      </w:r>
      <w:r w:rsidR="004347A5">
        <w:rPr>
          <w:rFonts w:ascii="Times New Roman" w:hAnsi="Times New Roman"/>
          <w:sz w:val="24"/>
          <w:szCs w:val="24"/>
        </w:rPr>
        <w:t xml:space="preserve"> </w:t>
      </w:r>
      <w:r w:rsidR="00AC1EAC">
        <w:rPr>
          <w:rFonts w:ascii="Times New Roman" w:hAnsi="Times New Roman"/>
          <w:sz w:val="24"/>
          <w:szCs w:val="24"/>
        </w:rPr>
        <w:t>Besonders anspruchsvoll war die Entscheidung, welche Informationen als eigenständige</w:t>
      </w:r>
      <w:r w:rsidR="004347A5">
        <w:rPr>
          <w:rFonts w:ascii="Times New Roman" w:hAnsi="Times New Roman"/>
          <w:sz w:val="24"/>
          <w:szCs w:val="24"/>
        </w:rPr>
        <w:t xml:space="preserve"> Q-IDs und </w:t>
      </w:r>
      <w:r w:rsidR="00AC1EAC">
        <w:rPr>
          <w:rFonts w:ascii="Times New Roman" w:hAnsi="Times New Roman"/>
          <w:sz w:val="24"/>
          <w:szCs w:val="24"/>
        </w:rPr>
        <w:t>welche</w:t>
      </w:r>
      <w:r w:rsidR="004347A5">
        <w:rPr>
          <w:rFonts w:ascii="Times New Roman" w:hAnsi="Times New Roman"/>
          <w:sz w:val="24"/>
          <w:szCs w:val="24"/>
        </w:rPr>
        <w:t xml:space="preserve"> als Qualifizierer modelliert werden soll</w:t>
      </w:r>
      <w:r w:rsidR="00AC1EAC">
        <w:rPr>
          <w:rFonts w:ascii="Times New Roman" w:hAnsi="Times New Roman"/>
          <w:sz w:val="24"/>
          <w:szCs w:val="24"/>
        </w:rPr>
        <w:t>ten. Beispielhaft betraf</w:t>
      </w:r>
      <w:r w:rsidR="005A7927">
        <w:rPr>
          <w:rFonts w:ascii="Times New Roman" w:hAnsi="Times New Roman"/>
          <w:sz w:val="24"/>
          <w:szCs w:val="24"/>
        </w:rPr>
        <w:t xml:space="preserve"> dies die Relationen</w:t>
      </w:r>
      <w:r w:rsidR="004347A5">
        <w:rPr>
          <w:rFonts w:ascii="Times New Roman" w:hAnsi="Times New Roman"/>
          <w:sz w:val="24"/>
          <w:szCs w:val="24"/>
        </w:rPr>
        <w:t xml:space="preserve"> </w:t>
      </w:r>
      <w:proofErr w:type="spellStart"/>
      <w:r w:rsidR="004347A5" w:rsidRPr="005A7927">
        <w:rPr>
          <w:rFonts w:ascii="Times New Roman" w:hAnsi="Times New Roman"/>
          <w:i/>
          <w:iCs/>
          <w:sz w:val="24"/>
          <w:szCs w:val="24"/>
        </w:rPr>
        <w:t>tätig_in</w:t>
      </w:r>
      <w:proofErr w:type="spellEnd"/>
      <w:r w:rsidR="004347A5">
        <w:rPr>
          <w:rFonts w:ascii="Times New Roman" w:hAnsi="Times New Roman"/>
          <w:sz w:val="24"/>
          <w:szCs w:val="24"/>
        </w:rPr>
        <w:t xml:space="preserve"> (Ort), </w:t>
      </w:r>
      <w:proofErr w:type="spellStart"/>
      <w:r w:rsidR="004347A5" w:rsidRPr="005A7927">
        <w:rPr>
          <w:rFonts w:ascii="Times New Roman" w:hAnsi="Times New Roman"/>
          <w:i/>
          <w:iCs/>
          <w:sz w:val="24"/>
          <w:szCs w:val="24"/>
        </w:rPr>
        <w:t>tätig_bei</w:t>
      </w:r>
      <w:proofErr w:type="spellEnd"/>
      <w:r w:rsidR="004347A5">
        <w:rPr>
          <w:rFonts w:ascii="Times New Roman" w:hAnsi="Times New Roman"/>
          <w:sz w:val="24"/>
          <w:szCs w:val="24"/>
        </w:rPr>
        <w:t xml:space="preserve"> (Organisation), </w:t>
      </w:r>
      <w:proofErr w:type="spellStart"/>
      <w:r w:rsidR="004347A5" w:rsidRPr="005A7927">
        <w:rPr>
          <w:rFonts w:ascii="Times New Roman" w:hAnsi="Times New Roman"/>
          <w:i/>
          <w:iCs/>
          <w:sz w:val="24"/>
          <w:szCs w:val="24"/>
        </w:rPr>
        <w:t>tätig_als</w:t>
      </w:r>
      <w:proofErr w:type="spellEnd"/>
      <w:r w:rsidR="004347A5">
        <w:rPr>
          <w:rFonts w:ascii="Times New Roman" w:hAnsi="Times New Roman"/>
          <w:sz w:val="24"/>
          <w:szCs w:val="24"/>
        </w:rPr>
        <w:t xml:space="preserve"> (Beruf) und </w:t>
      </w:r>
      <w:proofErr w:type="spellStart"/>
      <w:r w:rsidR="004347A5" w:rsidRPr="005A7927">
        <w:rPr>
          <w:rFonts w:ascii="Times New Roman" w:hAnsi="Times New Roman"/>
          <w:i/>
          <w:iCs/>
          <w:sz w:val="24"/>
          <w:szCs w:val="24"/>
        </w:rPr>
        <w:t>tätig_mit</w:t>
      </w:r>
      <w:proofErr w:type="spellEnd"/>
      <w:r w:rsidR="004347A5">
        <w:rPr>
          <w:rFonts w:ascii="Times New Roman" w:hAnsi="Times New Roman"/>
          <w:sz w:val="24"/>
          <w:szCs w:val="24"/>
        </w:rPr>
        <w:t xml:space="preserve"> (Person). </w:t>
      </w:r>
      <w:r w:rsidR="005A7927">
        <w:rPr>
          <w:rFonts w:ascii="Times New Roman" w:hAnsi="Times New Roman"/>
          <w:sz w:val="24"/>
          <w:szCs w:val="24"/>
        </w:rPr>
        <w:t>Im Modell wurde festgelegt</w:t>
      </w:r>
      <w:r w:rsidR="004347A5">
        <w:rPr>
          <w:rFonts w:ascii="Times New Roman" w:hAnsi="Times New Roman"/>
          <w:sz w:val="24"/>
          <w:szCs w:val="24"/>
        </w:rPr>
        <w:t xml:space="preserve"> </w:t>
      </w:r>
      <w:proofErr w:type="spellStart"/>
      <w:r w:rsidR="004347A5" w:rsidRPr="005A7927">
        <w:rPr>
          <w:rFonts w:ascii="Times New Roman" w:hAnsi="Times New Roman"/>
          <w:i/>
          <w:iCs/>
          <w:sz w:val="24"/>
          <w:szCs w:val="24"/>
        </w:rPr>
        <w:t>tätig_in</w:t>
      </w:r>
      <w:proofErr w:type="spellEnd"/>
      <w:r w:rsidR="004347A5">
        <w:rPr>
          <w:rFonts w:ascii="Times New Roman" w:hAnsi="Times New Roman"/>
          <w:sz w:val="24"/>
          <w:szCs w:val="24"/>
        </w:rPr>
        <w:t xml:space="preserve"> als Wirkungsort zu </w:t>
      </w:r>
      <w:r w:rsidR="005A7927">
        <w:rPr>
          <w:rFonts w:ascii="Times New Roman" w:hAnsi="Times New Roman"/>
          <w:sz w:val="24"/>
          <w:szCs w:val="24"/>
        </w:rPr>
        <w:t>erfassen, während</w:t>
      </w:r>
      <w:r w:rsidR="00AC1EAC">
        <w:rPr>
          <w:rFonts w:ascii="Times New Roman" w:hAnsi="Times New Roman"/>
          <w:sz w:val="24"/>
          <w:szCs w:val="24"/>
        </w:rPr>
        <w:t xml:space="preserve"> </w:t>
      </w:r>
      <w:proofErr w:type="spellStart"/>
      <w:r w:rsidR="00AC1EAC" w:rsidRPr="005A7927">
        <w:rPr>
          <w:rFonts w:ascii="Times New Roman" w:hAnsi="Times New Roman"/>
          <w:i/>
          <w:iCs/>
          <w:sz w:val="24"/>
          <w:szCs w:val="24"/>
        </w:rPr>
        <w:t>t</w:t>
      </w:r>
      <w:r w:rsidR="004347A5" w:rsidRPr="005A7927">
        <w:rPr>
          <w:rFonts w:ascii="Times New Roman" w:hAnsi="Times New Roman"/>
          <w:i/>
          <w:iCs/>
          <w:sz w:val="24"/>
          <w:szCs w:val="24"/>
        </w:rPr>
        <w:t>ätig_bei</w:t>
      </w:r>
      <w:proofErr w:type="spellEnd"/>
      <w:r w:rsidR="004347A5">
        <w:rPr>
          <w:rFonts w:ascii="Times New Roman" w:hAnsi="Times New Roman"/>
          <w:sz w:val="24"/>
          <w:szCs w:val="24"/>
        </w:rPr>
        <w:t xml:space="preserve"> </w:t>
      </w:r>
      <w:r w:rsidR="00AC1EAC">
        <w:rPr>
          <w:rFonts w:ascii="Times New Roman" w:hAnsi="Times New Roman"/>
          <w:sz w:val="24"/>
          <w:szCs w:val="24"/>
        </w:rPr>
        <w:t xml:space="preserve">und </w:t>
      </w:r>
      <w:proofErr w:type="spellStart"/>
      <w:r w:rsidR="00AC1EAC" w:rsidRPr="005A7927">
        <w:rPr>
          <w:rFonts w:ascii="Times New Roman" w:hAnsi="Times New Roman"/>
          <w:i/>
          <w:iCs/>
          <w:sz w:val="24"/>
          <w:szCs w:val="24"/>
        </w:rPr>
        <w:t>tätig_als</w:t>
      </w:r>
      <w:proofErr w:type="spellEnd"/>
      <w:r w:rsidR="00AC1EAC">
        <w:rPr>
          <w:rFonts w:ascii="Times New Roman" w:hAnsi="Times New Roman"/>
          <w:sz w:val="24"/>
          <w:szCs w:val="24"/>
        </w:rPr>
        <w:t xml:space="preserve"> </w:t>
      </w:r>
      <w:r w:rsidR="004347A5">
        <w:rPr>
          <w:rFonts w:ascii="Times New Roman" w:hAnsi="Times New Roman"/>
          <w:sz w:val="24"/>
          <w:szCs w:val="24"/>
        </w:rPr>
        <w:t xml:space="preserve">als </w:t>
      </w:r>
      <w:r w:rsidR="00AC1EAC">
        <w:rPr>
          <w:rFonts w:ascii="Times New Roman" w:hAnsi="Times New Roman"/>
          <w:sz w:val="24"/>
          <w:szCs w:val="24"/>
        </w:rPr>
        <w:t>Tätigkeit markier</w:t>
      </w:r>
      <w:r w:rsidR="005A7927">
        <w:rPr>
          <w:rFonts w:ascii="Times New Roman" w:hAnsi="Times New Roman"/>
          <w:sz w:val="24"/>
          <w:szCs w:val="24"/>
        </w:rPr>
        <w:t>t wurden</w:t>
      </w:r>
      <w:r w:rsidR="00AC1EAC">
        <w:rPr>
          <w:rFonts w:ascii="Times New Roman" w:hAnsi="Times New Roman"/>
          <w:sz w:val="24"/>
          <w:szCs w:val="24"/>
        </w:rPr>
        <w:t xml:space="preserve">. </w:t>
      </w:r>
      <w:r w:rsidR="005A7927">
        <w:rPr>
          <w:rFonts w:ascii="Times New Roman" w:hAnsi="Times New Roman"/>
          <w:sz w:val="24"/>
          <w:szCs w:val="24"/>
        </w:rPr>
        <w:t xml:space="preserve">Aufenthalte von Personen in Städten, die etwa dem Erlenen einer Fremdsprache oder dem langzeitlichen Besuch dienten, wurden als Wohnsitz modelliert. Als </w:t>
      </w:r>
      <w:r w:rsidR="00AC1EAC">
        <w:rPr>
          <w:rFonts w:ascii="Times New Roman" w:hAnsi="Times New Roman"/>
          <w:sz w:val="24"/>
          <w:szCs w:val="24"/>
        </w:rPr>
        <w:t xml:space="preserve">Wirkungsorte wurden alle Städte markiert, </w:t>
      </w:r>
      <w:r w:rsidR="005A7927">
        <w:rPr>
          <w:rFonts w:ascii="Times New Roman" w:hAnsi="Times New Roman"/>
          <w:sz w:val="24"/>
          <w:szCs w:val="24"/>
        </w:rPr>
        <w:t xml:space="preserve">in </w:t>
      </w:r>
      <w:r w:rsidR="005A7927">
        <w:rPr>
          <w:rFonts w:ascii="Times New Roman" w:hAnsi="Times New Roman"/>
          <w:sz w:val="24"/>
          <w:szCs w:val="24"/>
        </w:rPr>
        <w:lastRenderedPageBreak/>
        <w:t>denen die jeweilige</w:t>
      </w:r>
      <w:r w:rsidR="00AC1EAC">
        <w:rPr>
          <w:rFonts w:ascii="Times New Roman" w:hAnsi="Times New Roman"/>
          <w:sz w:val="24"/>
          <w:szCs w:val="24"/>
        </w:rPr>
        <w:t xml:space="preserve"> Person l</w:t>
      </w:r>
      <w:r w:rsidR="005A7927">
        <w:rPr>
          <w:rFonts w:ascii="Times New Roman" w:hAnsi="Times New Roman"/>
          <w:sz w:val="24"/>
          <w:szCs w:val="24"/>
        </w:rPr>
        <w:t>ä</w:t>
      </w:r>
      <w:r w:rsidR="00AC1EAC">
        <w:rPr>
          <w:rFonts w:ascii="Times New Roman" w:hAnsi="Times New Roman"/>
          <w:sz w:val="24"/>
          <w:szCs w:val="24"/>
        </w:rPr>
        <w:t>ng</w:t>
      </w:r>
      <w:r w:rsidR="005A7927">
        <w:rPr>
          <w:rFonts w:ascii="Times New Roman" w:hAnsi="Times New Roman"/>
          <w:sz w:val="24"/>
          <w:szCs w:val="24"/>
        </w:rPr>
        <w:t>er- oder kurztätig war. Diese Beispiele verdeutlichen nur einen Teil der Herausforderungen</w:t>
      </w:r>
      <w:r w:rsidR="00683BD4">
        <w:rPr>
          <w:rFonts w:ascii="Times New Roman" w:hAnsi="Times New Roman"/>
          <w:sz w:val="24"/>
          <w:szCs w:val="24"/>
        </w:rPr>
        <w:t xml:space="preserve"> bei der Datenmodellierung.</w:t>
      </w:r>
    </w:p>
    <w:p w14:paraId="2DD99940" w14:textId="12AA7E73" w:rsidR="0003326F" w:rsidRPr="00CD0404" w:rsidRDefault="00201788"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Mit</w:t>
      </w:r>
      <w:r w:rsidR="002B5650">
        <w:rPr>
          <w:rFonts w:ascii="Times New Roman" w:hAnsi="Times New Roman"/>
          <w:sz w:val="24"/>
          <w:szCs w:val="24"/>
        </w:rPr>
        <w:t xml:space="preserve"> dem Tool</w:t>
      </w:r>
      <w:r>
        <w:rPr>
          <w:rFonts w:ascii="Times New Roman" w:hAnsi="Times New Roman"/>
          <w:sz w:val="24"/>
          <w:szCs w:val="24"/>
        </w:rPr>
        <w:t xml:space="preserve"> </w:t>
      </w:r>
      <w:hyperlink r:id="rId19" w:history="1">
        <w:proofErr w:type="spellStart"/>
        <w:r w:rsidR="002203F0" w:rsidRPr="002203F0">
          <w:rPr>
            <w:rStyle w:val="Hyperlink"/>
            <w:rFonts w:ascii="Times New Roman" w:hAnsi="Times New Roman"/>
            <w:sz w:val="24"/>
            <w:szCs w:val="24"/>
          </w:rPr>
          <w:t>QuickStatements</w:t>
        </w:r>
        <w:proofErr w:type="spellEnd"/>
      </w:hyperlink>
      <w:r w:rsidR="002203F0">
        <w:rPr>
          <w:rFonts w:ascii="Times New Roman" w:hAnsi="Times New Roman"/>
          <w:sz w:val="24"/>
          <w:szCs w:val="24"/>
        </w:rPr>
        <w:t xml:space="preserve"> </w:t>
      </w:r>
      <w:r>
        <w:rPr>
          <w:rFonts w:ascii="Times New Roman" w:hAnsi="Times New Roman"/>
          <w:sz w:val="24"/>
          <w:szCs w:val="24"/>
        </w:rPr>
        <w:t xml:space="preserve">wurden die tabellarisch aufbereiten Daten </w:t>
      </w:r>
      <w:r w:rsidR="002203F0">
        <w:rPr>
          <w:rFonts w:ascii="Times New Roman" w:hAnsi="Times New Roman"/>
          <w:sz w:val="24"/>
          <w:szCs w:val="24"/>
        </w:rPr>
        <w:t xml:space="preserve">in </w:t>
      </w:r>
      <w:proofErr w:type="spellStart"/>
      <w:r w:rsidR="002203F0">
        <w:rPr>
          <w:rFonts w:ascii="Times New Roman" w:hAnsi="Times New Roman"/>
          <w:sz w:val="24"/>
          <w:szCs w:val="24"/>
        </w:rPr>
        <w:t>Wikidata</w:t>
      </w:r>
      <w:proofErr w:type="spellEnd"/>
      <w:r w:rsidR="002203F0">
        <w:rPr>
          <w:rFonts w:ascii="Times New Roman" w:hAnsi="Times New Roman"/>
          <w:sz w:val="24"/>
          <w:szCs w:val="24"/>
        </w:rPr>
        <w:t xml:space="preserve"> hochgeladen.</w:t>
      </w:r>
      <w:r>
        <w:rPr>
          <w:rFonts w:ascii="Times New Roman" w:hAnsi="Times New Roman"/>
          <w:sz w:val="24"/>
          <w:szCs w:val="24"/>
        </w:rPr>
        <w:t xml:space="preserve"> Die Tabelle bildete RDF-Tripel ab: Subjekt-ID, Property-ID</w:t>
      </w:r>
      <w:r w:rsidR="002B5650">
        <w:rPr>
          <w:rFonts w:ascii="Times New Roman" w:hAnsi="Times New Roman"/>
          <w:sz w:val="24"/>
          <w:szCs w:val="24"/>
        </w:rPr>
        <w:t xml:space="preserve">, </w:t>
      </w:r>
      <w:proofErr w:type="spellStart"/>
      <w:r>
        <w:rPr>
          <w:rFonts w:ascii="Times New Roman" w:hAnsi="Times New Roman"/>
          <w:sz w:val="24"/>
          <w:szCs w:val="24"/>
        </w:rPr>
        <w:t>Obejekt</w:t>
      </w:r>
      <w:proofErr w:type="spellEnd"/>
      <w:r>
        <w:rPr>
          <w:rFonts w:ascii="Times New Roman" w:hAnsi="Times New Roman"/>
          <w:sz w:val="24"/>
          <w:szCs w:val="24"/>
        </w:rPr>
        <w:t>-ID</w:t>
      </w:r>
      <w:r w:rsidR="002B5650">
        <w:rPr>
          <w:rFonts w:ascii="Times New Roman" w:hAnsi="Times New Roman"/>
          <w:sz w:val="24"/>
          <w:szCs w:val="24"/>
        </w:rPr>
        <w:t xml:space="preserve"> und </w:t>
      </w:r>
      <w:r w:rsidR="002B5650">
        <w:rPr>
          <w:rFonts w:ascii="Times New Roman" w:hAnsi="Times New Roman"/>
          <w:sz w:val="24"/>
          <w:szCs w:val="24"/>
        </w:rPr>
        <w:t>Qualifizierer</w:t>
      </w:r>
      <w:r>
        <w:rPr>
          <w:rFonts w:ascii="Times New Roman" w:hAnsi="Times New Roman"/>
          <w:sz w:val="24"/>
          <w:szCs w:val="24"/>
        </w:rPr>
        <w:t xml:space="preserve">. </w:t>
      </w:r>
    </w:p>
    <w:p w14:paraId="5556B559" w14:textId="33F2E389" w:rsid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Semantic</w:t>
      </w:r>
      <w:proofErr w:type="spellEnd"/>
      <w:r w:rsidRPr="001A125D">
        <w:rPr>
          <w:rFonts w:ascii="Times New Roman" w:hAnsi="Times New Roman"/>
        </w:rPr>
        <w:t xml:space="preserve"> Web Technologie</w:t>
      </w:r>
    </w:p>
    <w:p w14:paraId="20B8FED3" w14:textId="05C2D728" w:rsidR="00BC14D6" w:rsidRDefault="00BC14D6" w:rsidP="00BC14D6">
      <w:pPr>
        <w:pStyle w:val="Grundschrift"/>
        <w:ind w:left="360"/>
      </w:pPr>
      <w:hyperlink r:id="rId20" w:history="1">
        <w:r w:rsidRPr="008A099F">
          <w:rPr>
            <w:rStyle w:val="Hyperlink"/>
          </w:rPr>
          <w:t>https://www.wikidata.org/wiki/EntitySchema:E49</w:t>
        </w:r>
      </w:hyperlink>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14ED244D" w14:textId="38052DF5" w:rsidR="003C1951" w:rsidRDefault="003C1951" w:rsidP="003C1951">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Ergebnisse</w:t>
      </w:r>
    </w:p>
    <w:p w14:paraId="7221C771" w14:textId="77777777" w:rsidR="003C1951" w:rsidRDefault="003C1951" w:rsidP="00E62F65">
      <w:pPr>
        <w:spacing w:after="240" w:line="360" w:lineRule="auto"/>
        <w:jc w:val="both"/>
        <w:rPr>
          <w:sz w:val="24"/>
          <w:szCs w:val="24"/>
        </w:rPr>
      </w:pP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1"/>
      <w:headerReference w:type="default" r:id="rId22"/>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E9715" w14:textId="77777777" w:rsidR="00F43E39" w:rsidRDefault="00F43E39">
      <w:r>
        <w:separator/>
      </w:r>
    </w:p>
  </w:endnote>
  <w:endnote w:type="continuationSeparator" w:id="0">
    <w:p w14:paraId="5E5B8D2D" w14:textId="77777777" w:rsidR="00F43E39" w:rsidRDefault="00F43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CD9AF0B-9554-6A42-820C-C8FB5169A760}"/>
  </w:font>
  <w:font w:name="Times New Roman">
    <w:panose1 w:val="02020603050405020304"/>
    <w:charset w:val="00"/>
    <w:family w:val="roman"/>
    <w:pitch w:val="variable"/>
    <w:sig w:usb0="E0002EFF" w:usb1="C000785B" w:usb2="00000009" w:usb3="00000000" w:csb0="000001FF" w:csb1="00000000"/>
    <w:embedRegular r:id="rId2" w:fontKey="{5F7AF1F5-0962-9149-AB71-2D22ED7FBCCC}"/>
    <w:embedBold r:id="rId3" w:fontKey="{CAC45052-12B5-EE42-BE2A-D69B0269DE93}"/>
    <w:embedItalic r:id="rId4" w:fontKey="{A12FA233-1240-AC4E-BD63-411129152D38}"/>
  </w:font>
  <w:font w:name="Courier New">
    <w:panose1 w:val="02070309020205020404"/>
    <w:charset w:val="00"/>
    <w:family w:val="modern"/>
    <w:pitch w:val="fixed"/>
    <w:sig w:usb0="E0002AFF" w:usb1="C0007843" w:usb2="00000009" w:usb3="00000000" w:csb0="000001FF" w:csb1="00000000"/>
    <w:embedRegular r:id="rId5" w:fontKey="{694C053D-6CE5-A04E-B32F-D6B7638A8126}"/>
  </w:font>
  <w:font w:name="Wingdings">
    <w:panose1 w:val="05000000000000000000"/>
    <w:charset w:val="4D"/>
    <w:family w:val="decorative"/>
    <w:pitch w:val="variable"/>
    <w:sig w:usb0="00000003" w:usb1="00000000" w:usb2="00000000" w:usb3="00000000" w:csb0="80000001" w:csb1="00000000"/>
    <w:embedRegular r:id="rId6" w:fontKey="{DF66C862-9854-EB4B-A031-7AFFFB540BE2}"/>
  </w:font>
  <w:font w:name="Garamond">
    <w:panose1 w:val="02020404030301010803"/>
    <w:charset w:val="00"/>
    <w:family w:val="roman"/>
    <w:pitch w:val="variable"/>
    <w:sig w:usb0="00000287" w:usb1="00000002" w:usb2="00000000" w:usb3="00000000" w:csb0="0000009F" w:csb1="00000000"/>
    <w:embedRegular r:id="rId7" w:fontKey="{1D29D9F5-F9BB-6040-809F-7B16F8C2369C}"/>
  </w:font>
  <w:font w:name="Calibri">
    <w:panose1 w:val="020F0502020204030204"/>
    <w:charset w:val="00"/>
    <w:family w:val="swiss"/>
    <w:pitch w:val="variable"/>
    <w:sig w:usb0="E4002EFF" w:usb1="C000247B" w:usb2="00000009" w:usb3="00000000" w:csb0="000001FF" w:csb1="00000000"/>
    <w:embedRegular r:id="rId8" w:fontKey="{27781BAA-47C4-9546-9A55-012020BD1426}"/>
    <w:embedBold r:id="rId9" w:fontKey="{08621EAC-44E6-0748-8E6A-04FD80AEC98E}"/>
  </w:font>
  <w:font w:name="Cambria">
    <w:panose1 w:val="02040503050406030204"/>
    <w:charset w:val="00"/>
    <w:family w:val="roman"/>
    <w:pitch w:val="variable"/>
    <w:sig w:usb0="E00002FF" w:usb1="400004FF" w:usb2="00000000" w:usb3="00000000" w:csb0="0000019F" w:csb1="00000000"/>
    <w:embedRegular r:id="rId10" w:fontKey="{F4A76FB8-CB4C-7E4B-B54D-782423D30BEE}"/>
    <w:embedBold r:id="rId11" w:fontKey="{8FA5264C-31C4-6648-84B6-2E22056512CD}"/>
  </w:font>
  <w:font w:name="Open Sans">
    <w:panose1 w:val="020B0606030504020204"/>
    <w:charset w:val="00"/>
    <w:family w:val="swiss"/>
    <w:pitch w:val="variable"/>
    <w:sig w:usb0="E00002EF" w:usb1="4000205B" w:usb2="00000028" w:usb3="00000000" w:csb0="0000019F" w:csb1="00000000"/>
    <w:embedRegular r:id="rId12" w:fontKey="{C82540E0-81DA-6448-8A87-7A09AF1FB8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EC2CC" w14:textId="77777777" w:rsidR="00F43E39" w:rsidRDefault="00F43E39">
      <w:r>
        <w:t>_____________</w:t>
      </w:r>
    </w:p>
  </w:footnote>
  <w:footnote w:type="continuationSeparator" w:id="0">
    <w:p w14:paraId="7C132AAD" w14:textId="77777777" w:rsidR="00F43E39" w:rsidRDefault="00F43E39">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9"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2"/>
  </w:num>
  <w:num w:numId="4" w16cid:durableId="67194981">
    <w:abstractNumId w:val="27"/>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4"/>
  </w:num>
  <w:num w:numId="14" w16cid:durableId="2030328916">
    <w:abstractNumId w:val="29"/>
  </w:num>
  <w:num w:numId="15" w16cid:durableId="55670471">
    <w:abstractNumId w:val="30"/>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8"/>
  </w:num>
  <w:num w:numId="26" w16cid:durableId="1841116693">
    <w:abstractNumId w:val="10"/>
  </w:num>
  <w:num w:numId="27" w16cid:durableId="1047729348">
    <w:abstractNumId w:val="26"/>
  </w:num>
  <w:num w:numId="28" w16cid:durableId="234323457">
    <w:abstractNumId w:val="25"/>
  </w:num>
  <w:num w:numId="29" w16cid:durableId="1654946200">
    <w:abstractNumId w:val="6"/>
  </w:num>
  <w:num w:numId="30" w16cid:durableId="95642152">
    <w:abstractNumId w:val="9"/>
  </w:num>
  <w:num w:numId="31" w16cid:durableId="1506553285">
    <w:abstractNumId w:val="31"/>
  </w:num>
  <w:num w:numId="32" w16cid:durableId="551648814">
    <w:abstractNumId w:val="12"/>
  </w:num>
  <w:num w:numId="33" w16cid:durableId="2757931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19BB"/>
    <w:rsid w:val="00014710"/>
    <w:rsid w:val="00022C03"/>
    <w:rsid w:val="00025976"/>
    <w:rsid w:val="000301DD"/>
    <w:rsid w:val="0003326F"/>
    <w:rsid w:val="00035417"/>
    <w:rsid w:val="00035BDF"/>
    <w:rsid w:val="0003634E"/>
    <w:rsid w:val="00037591"/>
    <w:rsid w:val="000416DE"/>
    <w:rsid w:val="00044190"/>
    <w:rsid w:val="00051B6D"/>
    <w:rsid w:val="00052804"/>
    <w:rsid w:val="0006285D"/>
    <w:rsid w:val="00063C99"/>
    <w:rsid w:val="000643A1"/>
    <w:rsid w:val="000703E8"/>
    <w:rsid w:val="00070EBA"/>
    <w:rsid w:val="00071B53"/>
    <w:rsid w:val="00073FCD"/>
    <w:rsid w:val="00077826"/>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F0846"/>
    <w:rsid w:val="000F3E6B"/>
    <w:rsid w:val="000F68C1"/>
    <w:rsid w:val="001048DD"/>
    <w:rsid w:val="001053B4"/>
    <w:rsid w:val="00106EC7"/>
    <w:rsid w:val="0011738A"/>
    <w:rsid w:val="00117B7D"/>
    <w:rsid w:val="00123410"/>
    <w:rsid w:val="001346B0"/>
    <w:rsid w:val="001411D3"/>
    <w:rsid w:val="00143661"/>
    <w:rsid w:val="0014467E"/>
    <w:rsid w:val="0015100C"/>
    <w:rsid w:val="00153401"/>
    <w:rsid w:val="0015552D"/>
    <w:rsid w:val="001612D6"/>
    <w:rsid w:val="00165416"/>
    <w:rsid w:val="00172F83"/>
    <w:rsid w:val="00173783"/>
    <w:rsid w:val="00173FE3"/>
    <w:rsid w:val="001765EB"/>
    <w:rsid w:val="00182E23"/>
    <w:rsid w:val="00187F47"/>
    <w:rsid w:val="001943D3"/>
    <w:rsid w:val="001963EC"/>
    <w:rsid w:val="001A081B"/>
    <w:rsid w:val="001A125D"/>
    <w:rsid w:val="001A52A0"/>
    <w:rsid w:val="001B1160"/>
    <w:rsid w:val="001B1FF9"/>
    <w:rsid w:val="001B6EC5"/>
    <w:rsid w:val="001C04E0"/>
    <w:rsid w:val="001C32AF"/>
    <w:rsid w:val="001C5D70"/>
    <w:rsid w:val="001C6A79"/>
    <w:rsid w:val="001D7A89"/>
    <w:rsid w:val="001E630F"/>
    <w:rsid w:val="001F094B"/>
    <w:rsid w:val="001F1E15"/>
    <w:rsid w:val="00201788"/>
    <w:rsid w:val="002024ED"/>
    <w:rsid w:val="00205B48"/>
    <w:rsid w:val="00213F4C"/>
    <w:rsid w:val="002155DE"/>
    <w:rsid w:val="00216FE4"/>
    <w:rsid w:val="00220300"/>
    <w:rsid w:val="002203F0"/>
    <w:rsid w:val="002207DD"/>
    <w:rsid w:val="002337D0"/>
    <w:rsid w:val="002453DD"/>
    <w:rsid w:val="0025063A"/>
    <w:rsid w:val="002519FF"/>
    <w:rsid w:val="00253612"/>
    <w:rsid w:val="00255042"/>
    <w:rsid w:val="0026342A"/>
    <w:rsid w:val="002638E0"/>
    <w:rsid w:val="00263B68"/>
    <w:rsid w:val="00271A68"/>
    <w:rsid w:val="00272D7F"/>
    <w:rsid w:val="002763E4"/>
    <w:rsid w:val="0028051D"/>
    <w:rsid w:val="00281C8C"/>
    <w:rsid w:val="00285ADA"/>
    <w:rsid w:val="00286D1C"/>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7657"/>
    <w:rsid w:val="003008DA"/>
    <w:rsid w:val="00310BCD"/>
    <w:rsid w:val="00314E18"/>
    <w:rsid w:val="00315137"/>
    <w:rsid w:val="0031701F"/>
    <w:rsid w:val="00320A64"/>
    <w:rsid w:val="00330704"/>
    <w:rsid w:val="00333E2A"/>
    <w:rsid w:val="00334161"/>
    <w:rsid w:val="003411E6"/>
    <w:rsid w:val="00342529"/>
    <w:rsid w:val="003554D1"/>
    <w:rsid w:val="0036048C"/>
    <w:rsid w:val="003659F9"/>
    <w:rsid w:val="00367311"/>
    <w:rsid w:val="003702C5"/>
    <w:rsid w:val="00371339"/>
    <w:rsid w:val="00373711"/>
    <w:rsid w:val="00374309"/>
    <w:rsid w:val="003746BD"/>
    <w:rsid w:val="00380A45"/>
    <w:rsid w:val="00391830"/>
    <w:rsid w:val="003A25F5"/>
    <w:rsid w:val="003A69D5"/>
    <w:rsid w:val="003B76C3"/>
    <w:rsid w:val="003C1951"/>
    <w:rsid w:val="003D24A5"/>
    <w:rsid w:val="003D2795"/>
    <w:rsid w:val="003D330B"/>
    <w:rsid w:val="003D4301"/>
    <w:rsid w:val="003D7192"/>
    <w:rsid w:val="003E2612"/>
    <w:rsid w:val="003F0E45"/>
    <w:rsid w:val="003F3872"/>
    <w:rsid w:val="003F7B9C"/>
    <w:rsid w:val="003F7EBD"/>
    <w:rsid w:val="004046AF"/>
    <w:rsid w:val="00407D35"/>
    <w:rsid w:val="00424C14"/>
    <w:rsid w:val="0042545D"/>
    <w:rsid w:val="00427DD8"/>
    <w:rsid w:val="00431952"/>
    <w:rsid w:val="004336DB"/>
    <w:rsid w:val="0043396A"/>
    <w:rsid w:val="004344A4"/>
    <w:rsid w:val="004347A5"/>
    <w:rsid w:val="00450C57"/>
    <w:rsid w:val="004516FA"/>
    <w:rsid w:val="0045447A"/>
    <w:rsid w:val="00456543"/>
    <w:rsid w:val="0046362B"/>
    <w:rsid w:val="004663AE"/>
    <w:rsid w:val="00474011"/>
    <w:rsid w:val="00476740"/>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511515"/>
    <w:rsid w:val="00511FEF"/>
    <w:rsid w:val="00514582"/>
    <w:rsid w:val="00514CB9"/>
    <w:rsid w:val="00516DA0"/>
    <w:rsid w:val="005173B7"/>
    <w:rsid w:val="00521E67"/>
    <w:rsid w:val="00523987"/>
    <w:rsid w:val="0052619F"/>
    <w:rsid w:val="00530183"/>
    <w:rsid w:val="005374A3"/>
    <w:rsid w:val="00537FAB"/>
    <w:rsid w:val="0054531E"/>
    <w:rsid w:val="00551603"/>
    <w:rsid w:val="00555366"/>
    <w:rsid w:val="005565CE"/>
    <w:rsid w:val="00565DE4"/>
    <w:rsid w:val="00575521"/>
    <w:rsid w:val="005759DD"/>
    <w:rsid w:val="00576053"/>
    <w:rsid w:val="005914FD"/>
    <w:rsid w:val="00593B9D"/>
    <w:rsid w:val="005945B6"/>
    <w:rsid w:val="005948BD"/>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7D85"/>
    <w:rsid w:val="006009BF"/>
    <w:rsid w:val="006015A4"/>
    <w:rsid w:val="00607915"/>
    <w:rsid w:val="00615C7A"/>
    <w:rsid w:val="006176EE"/>
    <w:rsid w:val="0061794C"/>
    <w:rsid w:val="006236D6"/>
    <w:rsid w:val="00623B14"/>
    <w:rsid w:val="00631C80"/>
    <w:rsid w:val="0063747F"/>
    <w:rsid w:val="006520C0"/>
    <w:rsid w:val="0065241E"/>
    <w:rsid w:val="006529B2"/>
    <w:rsid w:val="00660FCE"/>
    <w:rsid w:val="00661C47"/>
    <w:rsid w:val="00662E27"/>
    <w:rsid w:val="00665B07"/>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4EB7"/>
    <w:rsid w:val="00755F10"/>
    <w:rsid w:val="007706C7"/>
    <w:rsid w:val="00773C4F"/>
    <w:rsid w:val="0077535E"/>
    <w:rsid w:val="00777E4B"/>
    <w:rsid w:val="00780FAB"/>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31C9C"/>
    <w:rsid w:val="00832F0D"/>
    <w:rsid w:val="00835B6F"/>
    <w:rsid w:val="00837959"/>
    <w:rsid w:val="00837A23"/>
    <w:rsid w:val="00840FD5"/>
    <w:rsid w:val="00844BCB"/>
    <w:rsid w:val="008451DF"/>
    <w:rsid w:val="00846EDA"/>
    <w:rsid w:val="00852747"/>
    <w:rsid w:val="008530E7"/>
    <w:rsid w:val="0086777B"/>
    <w:rsid w:val="00874BDF"/>
    <w:rsid w:val="00886EE7"/>
    <w:rsid w:val="008875E5"/>
    <w:rsid w:val="00896650"/>
    <w:rsid w:val="00897086"/>
    <w:rsid w:val="008A08D4"/>
    <w:rsid w:val="008B0C1E"/>
    <w:rsid w:val="008B6520"/>
    <w:rsid w:val="008B7D0E"/>
    <w:rsid w:val="008C2AB3"/>
    <w:rsid w:val="008C5D2B"/>
    <w:rsid w:val="008C7782"/>
    <w:rsid w:val="008D40DC"/>
    <w:rsid w:val="008D4858"/>
    <w:rsid w:val="008D7608"/>
    <w:rsid w:val="008E0F5A"/>
    <w:rsid w:val="008E6909"/>
    <w:rsid w:val="00903BF6"/>
    <w:rsid w:val="00904EB1"/>
    <w:rsid w:val="009054B5"/>
    <w:rsid w:val="00906259"/>
    <w:rsid w:val="00911F4E"/>
    <w:rsid w:val="00911F59"/>
    <w:rsid w:val="00912B2B"/>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C01F3"/>
    <w:rsid w:val="009C0B3F"/>
    <w:rsid w:val="009C0D47"/>
    <w:rsid w:val="009C1B5A"/>
    <w:rsid w:val="009C1D99"/>
    <w:rsid w:val="009D14C1"/>
    <w:rsid w:val="009D2D2B"/>
    <w:rsid w:val="009D2E1A"/>
    <w:rsid w:val="009D3912"/>
    <w:rsid w:val="009D40FC"/>
    <w:rsid w:val="009E4424"/>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6003D"/>
    <w:rsid w:val="00A61E96"/>
    <w:rsid w:val="00A62DE3"/>
    <w:rsid w:val="00A642A0"/>
    <w:rsid w:val="00A74069"/>
    <w:rsid w:val="00A84A31"/>
    <w:rsid w:val="00A96436"/>
    <w:rsid w:val="00A96677"/>
    <w:rsid w:val="00A97F06"/>
    <w:rsid w:val="00AA0681"/>
    <w:rsid w:val="00AA317E"/>
    <w:rsid w:val="00AA7E63"/>
    <w:rsid w:val="00AC17FC"/>
    <w:rsid w:val="00AC1EAC"/>
    <w:rsid w:val="00AC5022"/>
    <w:rsid w:val="00AC7036"/>
    <w:rsid w:val="00AC758C"/>
    <w:rsid w:val="00AD39DD"/>
    <w:rsid w:val="00AD4665"/>
    <w:rsid w:val="00AD4AF5"/>
    <w:rsid w:val="00AD588D"/>
    <w:rsid w:val="00AD6AE9"/>
    <w:rsid w:val="00AE34D8"/>
    <w:rsid w:val="00AE6C69"/>
    <w:rsid w:val="00AF1E01"/>
    <w:rsid w:val="00AF3607"/>
    <w:rsid w:val="00AF588F"/>
    <w:rsid w:val="00AF60E8"/>
    <w:rsid w:val="00B00A1C"/>
    <w:rsid w:val="00B00D31"/>
    <w:rsid w:val="00B03128"/>
    <w:rsid w:val="00B06702"/>
    <w:rsid w:val="00B07440"/>
    <w:rsid w:val="00B118C3"/>
    <w:rsid w:val="00B146F4"/>
    <w:rsid w:val="00B15D0B"/>
    <w:rsid w:val="00B22ECD"/>
    <w:rsid w:val="00B24C46"/>
    <w:rsid w:val="00B32BB9"/>
    <w:rsid w:val="00B33222"/>
    <w:rsid w:val="00B36452"/>
    <w:rsid w:val="00B40DAE"/>
    <w:rsid w:val="00B41896"/>
    <w:rsid w:val="00B4645E"/>
    <w:rsid w:val="00B537D2"/>
    <w:rsid w:val="00B53F3E"/>
    <w:rsid w:val="00B5691B"/>
    <w:rsid w:val="00B61BEE"/>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2EC2"/>
    <w:rsid w:val="00C1472C"/>
    <w:rsid w:val="00C15AE3"/>
    <w:rsid w:val="00C20C46"/>
    <w:rsid w:val="00C20D92"/>
    <w:rsid w:val="00C21D23"/>
    <w:rsid w:val="00C300A4"/>
    <w:rsid w:val="00C42D9C"/>
    <w:rsid w:val="00C51786"/>
    <w:rsid w:val="00C525AE"/>
    <w:rsid w:val="00C639B1"/>
    <w:rsid w:val="00C6437E"/>
    <w:rsid w:val="00C7305D"/>
    <w:rsid w:val="00C73E8F"/>
    <w:rsid w:val="00C755DC"/>
    <w:rsid w:val="00C84735"/>
    <w:rsid w:val="00C863A4"/>
    <w:rsid w:val="00CA1F29"/>
    <w:rsid w:val="00CA30E7"/>
    <w:rsid w:val="00CB38E6"/>
    <w:rsid w:val="00CB3A94"/>
    <w:rsid w:val="00CD0404"/>
    <w:rsid w:val="00CD0D35"/>
    <w:rsid w:val="00CD57FD"/>
    <w:rsid w:val="00CD6C4B"/>
    <w:rsid w:val="00CE333E"/>
    <w:rsid w:val="00CE4195"/>
    <w:rsid w:val="00CE6DB0"/>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66C1"/>
    <w:rsid w:val="00DD66C8"/>
    <w:rsid w:val="00DD6FA4"/>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45A19"/>
    <w:rsid w:val="00E46028"/>
    <w:rsid w:val="00E62F65"/>
    <w:rsid w:val="00E63531"/>
    <w:rsid w:val="00E637C5"/>
    <w:rsid w:val="00E70173"/>
    <w:rsid w:val="00E74BE4"/>
    <w:rsid w:val="00E75B83"/>
    <w:rsid w:val="00E76437"/>
    <w:rsid w:val="00E82098"/>
    <w:rsid w:val="00E84CC7"/>
    <w:rsid w:val="00E919DD"/>
    <w:rsid w:val="00E9263C"/>
    <w:rsid w:val="00EA323B"/>
    <w:rsid w:val="00EB36ED"/>
    <w:rsid w:val="00EB438E"/>
    <w:rsid w:val="00EB5224"/>
    <w:rsid w:val="00EB7E27"/>
    <w:rsid w:val="00EC0FC7"/>
    <w:rsid w:val="00ED2435"/>
    <w:rsid w:val="00EE0540"/>
    <w:rsid w:val="00EF0534"/>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4331C"/>
    <w:rsid w:val="00F43E39"/>
    <w:rsid w:val="00F50B38"/>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WikiProject_Ontology/Modelling" TargetMode="External"/><Relationship Id="rId13" Type="http://schemas.openxmlformats.org/officeDocument/2006/relationships/hyperlink" Target="https://python.langchain.com/docs/concepts/chat_models/" TargetMode="External"/><Relationship Id="rId18" Type="http://schemas.openxmlformats.org/officeDocument/2006/relationships/hyperlink" Target="https://www.wikidata.org/wiki/Wikidata:Relation_between_properties_in_RDF_and_in_Wikidata"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learning.oreilly.com/library/view/developing-apps-with/9781098168094/ch04.html" TargetMode="External"/><Relationship Id="rId17" Type="http://schemas.openxmlformats.org/officeDocument/2006/relationships/hyperlink" Target="https://www.mediawiki.org/wiki/API:Action_API" TargetMode="External"/><Relationship Id="rId2" Type="http://schemas.openxmlformats.org/officeDocument/2006/relationships/numbering" Target="numbering.xml"/><Relationship Id="rId16" Type="http://schemas.openxmlformats.org/officeDocument/2006/relationships/hyperlink" Target="https://www.deutsche-biographie.de/" TargetMode="External"/><Relationship Id="rId20" Type="http://schemas.openxmlformats.org/officeDocument/2006/relationships/hyperlink" Target="https://www.wikidata.org/wiki/EntitySchema:E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developing-apps-with/9781098168094/ch04.htm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ikipedia.de/" TargetMode="Externa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quickstatements.toolforge.org/" TargetMode="External"/><Relationship Id="rId4" Type="http://schemas.openxmlformats.org/officeDocument/2006/relationships/settings" Target="settings.xml"/><Relationship Id="rId9" Type="http://schemas.openxmlformats.org/officeDocument/2006/relationships/hyperlink" Target="https://www.wikidata.org/wiki/Wikidata:Relation_between_properties_in_RDF_and_in_Wikidata" TargetMode="External"/><Relationship Id="rId14" Type="http://schemas.openxmlformats.org/officeDocument/2006/relationships/hyperlink" Target="https://www.dnb.de/DE/Professionell/Standardisierung/GND/gnd_node.html"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9</Pages>
  <Words>5265</Words>
  <Characters>33174</Characters>
  <Application>Microsoft Office Word</Application>
  <DocSecurity>0</DocSecurity>
  <Lines>276</Lines>
  <Paragraphs>76</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38363</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253</cp:revision>
  <cp:lastPrinted>2025-08-27T06:12:00Z</cp:lastPrinted>
  <dcterms:created xsi:type="dcterms:W3CDTF">2025-08-08T06:36:00Z</dcterms:created>
  <dcterms:modified xsi:type="dcterms:W3CDTF">2025-08-30T08:12:00Z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id="E2XPlL4y"/&gt;&lt;style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